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0B" w:rsidRPr="00DE706E" w:rsidRDefault="00FD340B" w:rsidP="00DE706E">
      <w:pPr>
        <w:spacing w:after="0" w:line="240" w:lineRule="auto"/>
        <w:jc w:val="center"/>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LAUNCH CENTRE OF RESEARCH EXCELLENCE IN COGNITIVE HEALTH</w:t>
      </w:r>
    </w:p>
    <w:p w:rsidR="00FD340B" w:rsidRPr="00DE706E" w:rsidRDefault="00FD340B" w:rsidP="00D871CE">
      <w:pPr>
        <w:spacing w:after="0" w:line="240" w:lineRule="auto"/>
        <w:jc w:val="center"/>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PENINSULA ROOM</w:t>
      </w:r>
      <w:r w:rsidR="00D871CE">
        <w:rPr>
          <w:rFonts w:ascii="Calibri" w:eastAsia="Times New Roman" w:hAnsi="Calibri" w:cs="Times New Roman"/>
          <w:b/>
          <w:sz w:val="28"/>
          <w:szCs w:val="28"/>
          <w:lang w:val="en-AU" w:eastAsia="en-GB"/>
        </w:rPr>
        <w:t xml:space="preserve">, </w:t>
      </w:r>
      <w:r w:rsidRPr="00DE706E">
        <w:rPr>
          <w:rFonts w:ascii="Calibri" w:eastAsia="Times New Roman" w:hAnsi="Calibri" w:cs="Times New Roman"/>
          <w:b/>
          <w:sz w:val="28"/>
          <w:szCs w:val="28"/>
          <w:lang w:val="en-AU" w:eastAsia="en-GB"/>
        </w:rPr>
        <w:t>NATIONAL MUSEUM OF AUSTRALIA</w:t>
      </w:r>
    </w:p>
    <w:p w:rsidR="00FD340B" w:rsidRDefault="00FD340B" w:rsidP="00DE706E">
      <w:pPr>
        <w:spacing w:after="0" w:line="240" w:lineRule="auto"/>
        <w:jc w:val="center"/>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10.00AM, WEDNESDAY 15</w:t>
      </w:r>
      <w:r w:rsidRPr="00DE706E">
        <w:rPr>
          <w:rFonts w:ascii="Calibri" w:eastAsia="Times New Roman" w:hAnsi="Calibri" w:cs="Times New Roman"/>
          <w:b/>
          <w:sz w:val="28"/>
          <w:szCs w:val="28"/>
          <w:vertAlign w:val="superscript"/>
          <w:lang w:val="en-AU" w:eastAsia="en-GB"/>
        </w:rPr>
        <w:t>TH</w:t>
      </w:r>
      <w:r w:rsidRPr="00DE706E">
        <w:rPr>
          <w:rFonts w:ascii="Calibri" w:eastAsia="Times New Roman" w:hAnsi="Calibri" w:cs="Times New Roman"/>
          <w:b/>
          <w:sz w:val="28"/>
          <w:szCs w:val="28"/>
          <w:lang w:val="en-AU" w:eastAsia="en-GB"/>
        </w:rPr>
        <w:t xml:space="preserve"> JUNE 2016</w:t>
      </w:r>
    </w:p>
    <w:p w:rsidR="00FD340B" w:rsidRDefault="00FD340B" w:rsidP="00D871CE">
      <w:pPr>
        <w:spacing w:after="0" w:line="240" w:lineRule="auto"/>
        <w:rPr>
          <w:rFonts w:ascii="Calibri" w:eastAsia="Times New Roman" w:hAnsi="Calibri" w:cs="Times New Roman"/>
          <w:b/>
          <w:lang w:val="en-AU" w:eastAsia="en-GB"/>
        </w:rPr>
      </w:pPr>
    </w:p>
    <w:p w:rsidR="00FD340B" w:rsidRDefault="00FD340B" w:rsidP="00DE706E">
      <w:pPr>
        <w:spacing w:after="0" w:line="240" w:lineRule="auto"/>
        <w:jc w:val="center"/>
        <w:rPr>
          <w:rFonts w:ascii="Calibri" w:eastAsia="Times New Roman" w:hAnsi="Calibri" w:cs="Times New Roman"/>
          <w:b/>
          <w:sz w:val="24"/>
          <w:szCs w:val="24"/>
          <w:lang w:val="en-AU" w:eastAsia="en-GB"/>
        </w:rPr>
      </w:pPr>
      <w:r w:rsidRPr="00DE706E">
        <w:rPr>
          <w:rFonts w:ascii="Calibri" w:eastAsia="Times New Roman" w:hAnsi="Calibri" w:cs="Times New Roman"/>
          <w:b/>
          <w:sz w:val="24"/>
          <w:szCs w:val="24"/>
          <w:lang w:val="en-AU" w:eastAsia="en-GB"/>
        </w:rPr>
        <w:t>PUBLIC FORUM: MINDING OUR OWN BUSINESS</w:t>
      </w:r>
    </w:p>
    <w:p w:rsidR="00DE706E" w:rsidRPr="00DE706E" w:rsidRDefault="00DE706E" w:rsidP="00DE706E">
      <w:pPr>
        <w:spacing w:after="0" w:line="240" w:lineRule="auto"/>
        <w:jc w:val="center"/>
        <w:rPr>
          <w:rFonts w:ascii="Calibri" w:eastAsia="Times New Roman" w:hAnsi="Calibri" w:cs="Times New Roman"/>
          <w:b/>
          <w:sz w:val="24"/>
          <w:szCs w:val="24"/>
          <w:lang w:val="en-AU" w:eastAsia="en-GB"/>
        </w:rPr>
      </w:pPr>
    </w:p>
    <w:p w:rsidR="00FD340B" w:rsidRPr="00DE706E" w:rsidRDefault="00060D27" w:rsidP="00DE706E">
      <w:pPr>
        <w:spacing w:after="0" w:line="240" w:lineRule="auto"/>
        <w:jc w:val="center"/>
        <w:rPr>
          <w:rFonts w:ascii="Calibri" w:eastAsia="Times New Roman" w:hAnsi="Calibri" w:cs="Times New Roman"/>
          <w:b/>
          <w:sz w:val="24"/>
          <w:szCs w:val="24"/>
          <w:lang w:val="en-AU" w:eastAsia="en-GB"/>
        </w:rPr>
      </w:pPr>
      <w:r w:rsidRPr="00DE706E">
        <w:rPr>
          <w:rFonts w:ascii="Calibri" w:eastAsia="Times New Roman" w:hAnsi="Calibri" w:cs="Times New Roman"/>
          <w:b/>
          <w:sz w:val="24"/>
          <w:szCs w:val="24"/>
          <w:lang w:val="en-AU" w:eastAsia="en-GB"/>
        </w:rPr>
        <w:t>BIOGRAPHICAL DETAILS OF SPEAKERS</w:t>
      </w:r>
    </w:p>
    <w:p w:rsidR="00DE706E" w:rsidRDefault="00DE706E" w:rsidP="00FD340B">
      <w:pPr>
        <w:spacing w:after="0" w:line="240" w:lineRule="auto"/>
        <w:rPr>
          <w:rFonts w:ascii="Calibri" w:eastAsia="Times New Roman" w:hAnsi="Calibri" w:cs="Times New Roman"/>
          <w:b/>
          <w:lang w:val="en-AU" w:eastAsia="en-GB"/>
        </w:rPr>
      </w:pPr>
    </w:p>
    <w:p w:rsidR="00FD340B" w:rsidRDefault="00FD340B" w:rsidP="00FD340B">
      <w:pPr>
        <w:spacing w:after="0" w:line="240" w:lineRule="auto"/>
        <w:rPr>
          <w:rFonts w:ascii="Calibri" w:eastAsia="Times New Roman" w:hAnsi="Calibri" w:cs="Times New Roman"/>
          <w:b/>
          <w:lang w:val="en-AU" w:eastAsia="en-GB"/>
        </w:rPr>
      </w:pPr>
    </w:p>
    <w:p w:rsidR="00060D27" w:rsidRPr="00DE706E" w:rsidRDefault="00060D27" w:rsidP="00FD340B">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Professor Kaarin J. Anstey</w:t>
      </w:r>
    </w:p>
    <w:p w:rsidR="00060D27" w:rsidRPr="00DE706E" w:rsidRDefault="00DE706E" w:rsidP="00FD340B">
      <w:pPr>
        <w:spacing w:after="0" w:line="240" w:lineRule="auto"/>
        <w:rPr>
          <w:rFonts w:ascii="Calibri" w:eastAsia="Times New Roman" w:hAnsi="Calibri" w:cs="Times New Roman"/>
          <w:b/>
          <w:sz w:val="28"/>
          <w:szCs w:val="28"/>
          <w:lang w:val="en-AU" w:eastAsia="en-GB"/>
        </w:rPr>
      </w:pPr>
      <w:r>
        <w:rPr>
          <w:rFonts w:ascii="Calibri" w:eastAsia="Times New Roman" w:hAnsi="Calibri" w:cs="Times New Roman"/>
          <w:b/>
          <w:sz w:val="28"/>
          <w:szCs w:val="28"/>
          <w:lang w:val="en-AU" w:eastAsia="en-GB"/>
        </w:rPr>
        <w:t xml:space="preserve">Director, </w:t>
      </w:r>
      <w:r w:rsidR="00060D27" w:rsidRPr="00DE706E">
        <w:rPr>
          <w:rFonts w:ascii="Calibri" w:eastAsia="Times New Roman" w:hAnsi="Calibri" w:cs="Times New Roman"/>
          <w:b/>
          <w:sz w:val="28"/>
          <w:szCs w:val="28"/>
          <w:lang w:val="en-AU" w:eastAsia="en-GB"/>
        </w:rPr>
        <w:t>Centre of Research Excellence in Cognitive Health</w:t>
      </w:r>
    </w:p>
    <w:p w:rsidR="00060D27" w:rsidRPr="00060D27" w:rsidRDefault="00060D27" w:rsidP="00FD340B">
      <w:pPr>
        <w:spacing w:after="0" w:line="240" w:lineRule="auto"/>
        <w:rPr>
          <w:rFonts w:ascii="Calibri" w:eastAsia="Times New Roman" w:hAnsi="Calibri" w:cs="Times New Roman"/>
          <w:b/>
          <w:i/>
          <w:lang w:val="en-AU" w:eastAsia="en-GB"/>
        </w:rPr>
      </w:pPr>
    </w:p>
    <w:p w:rsidR="00060D27" w:rsidRPr="00DE706E" w:rsidRDefault="00060D27" w:rsidP="00FD340B">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Biography</w:t>
      </w:r>
    </w:p>
    <w:p w:rsidR="00060D27" w:rsidRDefault="00060D27" w:rsidP="00FD340B">
      <w:pPr>
        <w:spacing w:after="0" w:line="240" w:lineRule="auto"/>
        <w:rPr>
          <w:rFonts w:ascii="Calibri" w:eastAsia="Times New Roman" w:hAnsi="Calibri" w:cs="Times New Roman"/>
          <w:b/>
          <w:lang w:val="en-AU" w:eastAsia="en-GB"/>
        </w:rPr>
      </w:pPr>
    </w:p>
    <w:p w:rsidR="002A0AAA" w:rsidRPr="00417D1C" w:rsidRDefault="002A0AAA" w:rsidP="002A0AAA">
      <w:pPr>
        <w:tabs>
          <w:tab w:val="num" w:pos="993"/>
        </w:tabs>
        <w:spacing w:before="60" w:line="240" w:lineRule="auto"/>
        <w:rPr>
          <w:rFonts w:cs="Times New Roman"/>
          <w:color w:val="000000"/>
          <w:sz w:val="24"/>
          <w:szCs w:val="24"/>
        </w:rPr>
      </w:pPr>
      <w:r w:rsidRPr="00417D1C">
        <w:rPr>
          <w:rFonts w:cs="Times New Roman"/>
          <w:sz w:val="24"/>
          <w:szCs w:val="24"/>
        </w:rPr>
        <w:t>Kaarin J. Anstey is a Professor of Psychology and Population Health at the Australian National University and an ANU Public Policy Fellow.  Anstey is Director of the Centre for Research on Ageing, Health and Wellbeing and Director of the Dementia Collaborative Research Centre, Early Diagnosis and Prevention. Her substantive research interests focus on the prevention of cognitive decline, cognitive impairment and dementia. Anstey has worked extensively with longitudinal studies and leads the PATH Through Life study, a 16-year population-based study of three cohorts, including over 7000 adults, spanning early to late adulthood. Anstey is also involved in several interventions to prevent cognitive decline and reduce risk of dementia. She led the first online dementia risk reduction intervention and the development and validation of the first online risk assessment tool for Alzheimer’s tool that uses only self-report measures.</w:t>
      </w:r>
      <w:r w:rsidRPr="00417D1C">
        <w:rPr>
          <w:rFonts w:eastAsia="Times New Roman" w:cs="Times New Roman"/>
          <w:sz w:val="24"/>
          <w:szCs w:val="24"/>
          <w:lang w:val="en-US"/>
        </w:rPr>
        <w:t xml:space="preserve"> </w:t>
      </w:r>
    </w:p>
    <w:p w:rsidR="00060D27" w:rsidRDefault="00060D27" w:rsidP="00FD340B">
      <w:pPr>
        <w:spacing w:after="0" w:line="240" w:lineRule="auto"/>
        <w:rPr>
          <w:rFonts w:ascii="Calibri" w:eastAsia="Times New Roman" w:hAnsi="Calibri" w:cs="Times New Roman"/>
          <w:b/>
          <w:lang w:val="en-AU" w:eastAsia="en-GB"/>
        </w:rPr>
      </w:pPr>
    </w:p>
    <w:p w:rsidR="00FD340B" w:rsidRPr="00DE706E" w:rsidRDefault="00FD340B" w:rsidP="00DE706E">
      <w:pPr>
        <w:spacing w:after="0"/>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Associate Professor Nicolas Cherbuin, Australian National University</w:t>
      </w:r>
    </w:p>
    <w:p w:rsidR="00DE706E" w:rsidRDefault="00FD340B" w:rsidP="00D871CE">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Chief Investigator</w:t>
      </w:r>
      <w:r w:rsidR="0097526F">
        <w:rPr>
          <w:rFonts w:ascii="Calibri" w:eastAsia="Times New Roman" w:hAnsi="Calibri" w:cs="Times New Roman"/>
          <w:b/>
          <w:sz w:val="28"/>
          <w:szCs w:val="28"/>
          <w:lang w:val="en-AU" w:eastAsia="en-GB"/>
        </w:rPr>
        <w:t xml:space="preserve">, </w:t>
      </w:r>
      <w:r w:rsidR="0097526F" w:rsidRPr="00DE706E">
        <w:rPr>
          <w:rFonts w:ascii="Calibri" w:eastAsia="Times New Roman" w:hAnsi="Calibri" w:cs="Times New Roman"/>
          <w:b/>
          <w:sz w:val="28"/>
          <w:szCs w:val="28"/>
          <w:lang w:val="en-AU" w:eastAsia="en-GB"/>
        </w:rPr>
        <w:t>Centre of Research Excellence in Cognitive Health</w:t>
      </w:r>
    </w:p>
    <w:p w:rsidR="00D871CE" w:rsidRPr="00D871CE" w:rsidRDefault="00D871CE" w:rsidP="00D871CE">
      <w:pPr>
        <w:spacing w:after="0" w:line="240" w:lineRule="auto"/>
        <w:rPr>
          <w:rFonts w:ascii="Calibri" w:eastAsia="Times New Roman" w:hAnsi="Calibri" w:cs="Times New Roman"/>
          <w:b/>
          <w:sz w:val="28"/>
          <w:szCs w:val="28"/>
          <w:lang w:val="en-AU" w:eastAsia="en-GB"/>
        </w:rPr>
      </w:pPr>
      <w:bookmarkStart w:id="0" w:name="_GoBack"/>
      <w:bookmarkEnd w:id="0"/>
    </w:p>
    <w:p w:rsidR="00FD340B" w:rsidRPr="00DE706E" w:rsidRDefault="00FD340B" w:rsidP="00FD340B">
      <w:pPr>
        <w:spacing w:line="240" w:lineRule="auto"/>
        <w:rPr>
          <w:b/>
          <w:sz w:val="28"/>
          <w:szCs w:val="28"/>
        </w:rPr>
      </w:pPr>
      <w:r w:rsidRPr="00DE706E">
        <w:rPr>
          <w:b/>
          <w:sz w:val="28"/>
          <w:szCs w:val="28"/>
        </w:rPr>
        <w:t>Biography</w:t>
      </w:r>
    </w:p>
    <w:p w:rsidR="00FD340B" w:rsidRPr="00417D1C" w:rsidRDefault="00FD340B" w:rsidP="00FD340B">
      <w:pPr>
        <w:spacing w:line="240" w:lineRule="auto"/>
        <w:rPr>
          <w:sz w:val="24"/>
          <w:szCs w:val="24"/>
        </w:rPr>
      </w:pPr>
      <w:r w:rsidRPr="00417D1C">
        <w:rPr>
          <w:sz w:val="24"/>
          <w:szCs w:val="24"/>
        </w:rPr>
        <w:t>Associate Professor Nicolas Cherbuin is an ARC Future Fellow with expertise in psychology, epidemiology and neuroscience. He leads the NeuroImaging and Brain Lab (nimbl) at the Centre for Research on Ageing, Health and Wellbeing (CRAHW) in the Research School of Population Health (RSPH) at ANU. His research interests focus on investigating the factors that contribute to cognitive and mental health and wellbeing across the adult lifespan and identi</w:t>
      </w:r>
      <w:r w:rsidR="00AC69A7" w:rsidRPr="00417D1C">
        <w:rPr>
          <w:sz w:val="24"/>
          <w:szCs w:val="24"/>
        </w:rPr>
        <w:t>fying their cerebral correla</w:t>
      </w:r>
      <w:r w:rsidRPr="00417D1C">
        <w:rPr>
          <w:sz w:val="24"/>
          <w:szCs w:val="24"/>
        </w:rPr>
        <w:t>tions. His lab uses prospective data acquired through self-report, objective measurement, biological assays and neuroimaging from large cohorts of individuals living in the community to contrast the relative contribution of a variety of factors to mental health and wellbeing, and to consider the directionality and temporal characteristics of their association with brain structure and function across time.  Cherbuin is also a member of the Dementia Collaborative Research Centres initiative and is interested in the development of tools to assess risk exposure to factors that contribute to accelerated brain and cognitive ageing, to initiate behaviour change to minimise risk exposure, and to implement interventions to optimise mental health and wellbeing across the lifespan.</w:t>
      </w:r>
    </w:p>
    <w:p w:rsidR="00DE706E" w:rsidRDefault="00DE706E" w:rsidP="00FD340B">
      <w:pPr>
        <w:spacing w:line="240" w:lineRule="auto"/>
        <w:rPr>
          <w:b/>
          <w:i/>
        </w:rPr>
      </w:pPr>
    </w:p>
    <w:p w:rsidR="00060D27" w:rsidRPr="00DE706E" w:rsidRDefault="00060D27" w:rsidP="00060D27">
      <w:pPr>
        <w:spacing w:after="0" w:line="240" w:lineRule="auto"/>
        <w:rPr>
          <w:b/>
          <w:sz w:val="28"/>
          <w:szCs w:val="28"/>
        </w:rPr>
      </w:pPr>
      <w:r w:rsidRPr="00DE706E">
        <w:rPr>
          <w:b/>
          <w:sz w:val="28"/>
          <w:szCs w:val="28"/>
        </w:rPr>
        <w:t>Professor Nicola Lautenschlager, University of Melbourne</w:t>
      </w:r>
    </w:p>
    <w:p w:rsidR="00060D27" w:rsidRPr="00DE706E" w:rsidRDefault="00060D27" w:rsidP="00060D27">
      <w:pPr>
        <w:spacing w:after="0" w:line="240" w:lineRule="auto"/>
        <w:rPr>
          <w:b/>
          <w:sz w:val="28"/>
          <w:szCs w:val="28"/>
        </w:rPr>
      </w:pPr>
      <w:r w:rsidRPr="00DE706E">
        <w:rPr>
          <w:b/>
          <w:sz w:val="28"/>
          <w:szCs w:val="28"/>
        </w:rPr>
        <w:t>Chief Investigator</w:t>
      </w:r>
      <w:r w:rsidR="0097526F">
        <w:rPr>
          <w:b/>
          <w:sz w:val="28"/>
          <w:szCs w:val="28"/>
        </w:rPr>
        <w:t xml:space="preserve">, </w:t>
      </w:r>
      <w:r w:rsidR="0097526F" w:rsidRPr="00DE706E">
        <w:rPr>
          <w:rFonts w:ascii="Calibri" w:eastAsia="Times New Roman" w:hAnsi="Calibri" w:cs="Times New Roman"/>
          <w:b/>
          <w:sz w:val="28"/>
          <w:szCs w:val="28"/>
          <w:lang w:val="en-AU" w:eastAsia="en-GB"/>
        </w:rPr>
        <w:t>Centre of Research Excellence in Cognitive Health</w:t>
      </w:r>
    </w:p>
    <w:p w:rsidR="00060D27" w:rsidRDefault="00060D27" w:rsidP="00060D27">
      <w:pPr>
        <w:spacing w:after="0" w:line="240" w:lineRule="auto"/>
        <w:rPr>
          <w:b/>
        </w:rPr>
      </w:pPr>
    </w:p>
    <w:p w:rsidR="00060D27" w:rsidRPr="00DE706E" w:rsidRDefault="00060D27" w:rsidP="00060D27">
      <w:pPr>
        <w:spacing w:line="240" w:lineRule="auto"/>
        <w:rPr>
          <w:b/>
          <w:sz w:val="28"/>
          <w:szCs w:val="28"/>
        </w:rPr>
      </w:pPr>
      <w:r w:rsidRPr="00DE706E">
        <w:rPr>
          <w:b/>
          <w:sz w:val="28"/>
          <w:szCs w:val="28"/>
        </w:rPr>
        <w:t>Biography</w:t>
      </w:r>
    </w:p>
    <w:p w:rsidR="00060D27" w:rsidRPr="00417D1C" w:rsidRDefault="00060D27" w:rsidP="002A0AAA">
      <w:pPr>
        <w:spacing w:line="240" w:lineRule="auto"/>
        <w:rPr>
          <w:sz w:val="24"/>
          <w:szCs w:val="24"/>
        </w:rPr>
      </w:pPr>
      <w:r w:rsidRPr="00417D1C">
        <w:rPr>
          <w:sz w:val="24"/>
          <w:szCs w:val="24"/>
        </w:rPr>
        <w:t xml:space="preserve">Nicola Lautenschlager, MD, FRANZCP, is an academic old age psychiatrist who received her undergraduate and postgraduate training in Munich, Germany. Between 2000 and 2008 Nicola worked at the University of Western Australia in Perth. She is the current University of Melbourne Professor &amp; Chair of Psychiatry of Old Age as well as Director of Research in the Aged Persons Mental Health Program. She is also the current Editor-in-Chief of the scientific journal </w:t>
      </w:r>
      <w:r w:rsidRPr="00417D1C">
        <w:rPr>
          <w:i/>
          <w:iCs/>
          <w:sz w:val="24"/>
          <w:szCs w:val="24"/>
        </w:rPr>
        <w:t>International Psychogeriatrics</w:t>
      </w:r>
      <w:r w:rsidRPr="00417D1C">
        <w:rPr>
          <w:sz w:val="24"/>
          <w:szCs w:val="24"/>
        </w:rPr>
        <w:t>. She works as consultant psychiatrist in acute and sub-acute clinical settings. Her current research aims to explore strategies to improve mental and cognitive health outcomes in older age.</w:t>
      </w:r>
    </w:p>
    <w:p w:rsidR="00060D27" w:rsidRPr="00060D27" w:rsidRDefault="00060D27" w:rsidP="00060D27">
      <w:pPr>
        <w:spacing w:after="0" w:line="240" w:lineRule="auto"/>
        <w:rPr>
          <w:b/>
        </w:rPr>
      </w:pPr>
    </w:p>
    <w:p w:rsidR="004A1BC5" w:rsidRPr="00D871CE" w:rsidRDefault="004A1BC5" w:rsidP="00D871CE">
      <w:pPr>
        <w:spacing w:after="0"/>
        <w:rPr>
          <w:rFonts w:ascii="Calibri" w:eastAsia="Times New Roman" w:hAnsi="Calibri" w:cs="Times New Roman"/>
          <w:b/>
          <w:lang w:val="en-AU" w:eastAsia="en-GB"/>
        </w:rPr>
      </w:pPr>
      <w:r w:rsidRPr="00DE706E">
        <w:rPr>
          <w:rFonts w:ascii="Calibri" w:eastAsia="Times New Roman" w:hAnsi="Calibri" w:cs="Times New Roman"/>
          <w:b/>
          <w:sz w:val="28"/>
          <w:szCs w:val="28"/>
          <w:lang w:val="en-AU" w:eastAsia="en-GB"/>
        </w:rPr>
        <w:t>Professor Ester Cerin</w:t>
      </w:r>
      <w:r w:rsidR="00FD340B" w:rsidRPr="00DE706E">
        <w:rPr>
          <w:rFonts w:ascii="Calibri" w:eastAsia="Times New Roman" w:hAnsi="Calibri" w:cs="Times New Roman"/>
          <w:b/>
          <w:sz w:val="28"/>
          <w:szCs w:val="28"/>
          <w:lang w:val="en-AU" w:eastAsia="en-GB"/>
        </w:rPr>
        <w:t>, Australian Catholic University</w:t>
      </w:r>
    </w:p>
    <w:p w:rsidR="004A1BC5" w:rsidRPr="00DE706E" w:rsidRDefault="004A1BC5" w:rsidP="00D871CE">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Chief Investigator</w:t>
      </w:r>
      <w:r w:rsidR="0097526F">
        <w:rPr>
          <w:rFonts w:ascii="Calibri" w:eastAsia="Times New Roman" w:hAnsi="Calibri" w:cs="Times New Roman"/>
          <w:b/>
          <w:sz w:val="28"/>
          <w:szCs w:val="28"/>
          <w:lang w:val="en-AU" w:eastAsia="en-GB"/>
        </w:rPr>
        <w:t xml:space="preserve">, </w:t>
      </w:r>
      <w:r w:rsidR="0097526F" w:rsidRPr="00DE706E">
        <w:rPr>
          <w:rFonts w:ascii="Calibri" w:eastAsia="Times New Roman" w:hAnsi="Calibri" w:cs="Times New Roman"/>
          <w:b/>
          <w:sz w:val="28"/>
          <w:szCs w:val="28"/>
          <w:lang w:val="en-AU" w:eastAsia="en-GB"/>
        </w:rPr>
        <w:t>Centre of Research Excellence in Cognitive Health</w:t>
      </w:r>
    </w:p>
    <w:p w:rsidR="00DE706E" w:rsidRDefault="00DE706E" w:rsidP="00CD5552">
      <w:pPr>
        <w:spacing w:after="0" w:line="240" w:lineRule="auto"/>
        <w:rPr>
          <w:rFonts w:ascii="Calibri" w:eastAsia="Times New Roman" w:hAnsi="Calibri" w:cs="Times New Roman"/>
          <w:b/>
          <w:i/>
          <w:lang w:val="en-AU" w:eastAsia="en-GB"/>
        </w:rPr>
      </w:pPr>
    </w:p>
    <w:p w:rsidR="004A1BC5" w:rsidRPr="00DE706E" w:rsidRDefault="004A1BC5" w:rsidP="00CD5552">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Biography</w:t>
      </w:r>
    </w:p>
    <w:p w:rsidR="004A1BC5" w:rsidRDefault="004A1BC5" w:rsidP="00CD5552">
      <w:pPr>
        <w:spacing w:after="0" w:line="240" w:lineRule="auto"/>
        <w:rPr>
          <w:rFonts w:ascii="Calibri" w:eastAsia="Times New Roman" w:hAnsi="Calibri" w:cs="Times New Roman"/>
          <w:lang w:val="en-AU" w:eastAsia="en-GB"/>
        </w:rPr>
      </w:pPr>
    </w:p>
    <w:p w:rsidR="00CD5552" w:rsidRPr="00417D1C" w:rsidRDefault="00CD5552" w:rsidP="00CD5552">
      <w:pPr>
        <w:spacing w:after="0" w:line="240" w:lineRule="auto"/>
        <w:rPr>
          <w:rFonts w:ascii="Calibri" w:eastAsia="Times New Roman" w:hAnsi="Calibri" w:cs="Times New Roman"/>
          <w:sz w:val="24"/>
          <w:szCs w:val="24"/>
          <w:lang w:val="en-AU" w:eastAsia="en-GB"/>
        </w:rPr>
      </w:pPr>
      <w:r w:rsidRPr="00417D1C">
        <w:rPr>
          <w:rFonts w:ascii="Calibri" w:eastAsia="Times New Roman" w:hAnsi="Calibri" w:cs="Times New Roman"/>
          <w:sz w:val="24"/>
          <w:szCs w:val="24"/>
          <w:lang w:val="en-AU" w:eastAsia="en-GB"/>
        </w:rPr>
        <w:t xml:space="preserve">Ester Cerin is a </w:t>
      </w:r>
      <w:r w:rsidR="00756046" w:rsidRPr="00417D1C">
        <w:rPr>
          <w:rFonts w:ascii="Calibri" w:eastAsia="Times New Roman" w:hAnsi="Calibri" w:cs="Times New Roman"/>
          <w:sz w:val="24"/>
          <w:szCs w:val="24"/>
          <w:lang w:val="en-AU" w:eastAsia="en-GB"/>
        </w:rPr>
        <w:t xml:space="preserve">psychologist and statistician. She holds </w:t>
      </w:r>
      <w:r w:rsidRPr="00417D1C">
        <w:rPr>
          <w:rFonts w:ascii="Calibri" w:eastAsia="Times New Roman" w:hAnsi="Calibri" w:cs="Times New Roman"/>
          <w:sz w:val="24"/>
          <w:szCs w:val="24"/>
          <w:lang w:val="en-AU" w:eastAsia="en-GB"/>
        </w:rPr>
        <w:t>Professor</w:t>
      </w:r>
      <w:r w:rsidR="00756046" w:rsidRPr="00417D1C">
        <w:rPr>
          <w:rFonts w:ascii="Calibri" w:eastAsia="Times New Roman" w:hAnsi="Calibri" w:cs="Times New Roman"/>
          <w:sz w:val="24"/>
          <w:szCs w:val="24"/>
          <w:lang w:val="en-AU" w:eastAsia="en-GB"/>
        </w:rPr>
        <w:t>ial</w:t>
      </w:r>
      <w:r w:rsidRPr="00417D1C">
        <w:rPr>
          <w:rFonts w:ascii="Calibri" w:eastAsia="Times New Roman" w:hAnsi="Calibri" w:cs="Times New Roman"/>
          <w:sz w:val="24"/>
          <w:szCs w:val="24"/>
          <w:lang w:val="en-AU" w:eastAsia="en-GB"/>
        </w:rPr>
        <w:t xml:space="preserve"> </w:t>
      </w:r>
      <w:r w:rsidR="00756046" w:rsidRPr="00417D1C">
        <w:rPr>
          <w:rFonts w:ascii="Calibri" w:eastAsia="Times New Roman" w:hAnsi="Calibri" w:cs="Times New Roman"/>
          <w:sz w:val="24"/>
          <w:szCs w:val="24"/>
          <w:lang w:val="en-AU" w:eastAsia="en-GB"/>
        </w:rPr>
        <w:t>positions at</w:t>
      </w:r>
      <w:r w:rsidRPr="00417D1C">
        <w:rPr>
          <w:rFonts w:ascii="Calibri" w:eastAsia="Times New Roman" w:hAnsi="Calibri" w:cs="Times New Roman"/>
          <w:sz w:val="24"/>
          <w:szCs w:val="24"/>
          <w:lang w:val="en-AU" w:eastAsia="en-GB"/>
        </w:rPr>
        <w:t xml:space="preserve"> the Ins</w:t>
      </w:r>
      <w:r w:rsidR="004A1BC5" w:rsidRPr="00417D1C">
        <w:rPr>
          <w:rFonts w:ascii="Calibri" w:eastAsia="Times New Roman" w:hAnsi="Calibri" w:cs="Times New Roman"/>
          <w:sz w:val="24"/>
          <w:szCs w:val="24"/>
          <w:lang w:val="en-AU" w:eastAsia="en-GB"/>
        </w:rPr>
        <w:t xml:space="preserve">titute for Health and Ageing at </w:t>
      </w:r>
      <w:r w:rsidRPr="00417D1C">
        <w:rPr>
          <w:rFonts w:ascii="Calibri" w:eastAsia="Times New Roman" w:hAnsi="Calibri" w:cs="Times New Roman"/>
          <w:sz w:val="24"/>
          <w:szCs w:val="24"/>
          <w:lang w:val="en-AU" w:eastAsia="en-GB"/>
        </w:rPr>
        <w:t>the Australian Catholic University</w:t>
      </w:r>
      <w:r w:rsidR="004A1BC5" w:rsidRPr="00417D1C">
        <w:rPr>
          <w:rFonts w:ascii="Calibri" w:eastAsia="Times New Roman" w:hAnsi="Calibri" w:cs="Times New Roman"/>
          <w:sz w:val="24"/>
          <w:szCs w:val="24"/>
          <w:lang w:val="en-AU" w:eastAsia="en-GB"/>
        </w:rPr>
        <w:t xml:space="preserve">, </w:t>
      </w:r>
      <w:r w:rsidR="00756046" w:rsidRPr="00417D1C">
        <w:rPr>
          <w:rFonts w:ascii="Calibri" w:eastAsia="Times New Roman" w:hAnsi="Calibri" w:cs="Times New Roman"/>
          <w:sz w:val="24"/>
          <w:szCs w:val="24"/>
          <w:lang w:val="en-AU" w:eastAsia="en-GB"/>
        </w:rPr>
        <w:t>an</w:t>
      </w:r>
      <w:r w:rsidR="004A1BC5" w:rsidRPr="00417D1C">
        <w:rPr>
          <w:rFonts w:ascii="Calibri" w:eastAsia="Times New Roman" w:hAnsi="Calibri" w:cs="Times New Roman"/>
          <w:sz w:val="24"/>
          <w:szCs w:val="24"/>
          <w:lang w:val="en-AU" w:eastAsia="en-GB"/>
        </w:rPr>
        <w:t>d the School of Public Health at</w:t>
      </w:r>
      <w:r w:rsidR="00756046" w:rsidRPr="00417D1C">
        <w:rPr>
          <w:rFonts w:ascii="Calibri" w:eastAsia="Times New Roman" w:hAnsi="Calibri" w:cs="Times New Roman"/>
          <w:sz w:val="24"/>
          <w:szCs w:val="24"/>
          <w:lang w:val="en-AU" w:eastAsia="en-GB"/>
        </w:rPr>
        <w:t xml:space="preserve"> the University of Hong Kong</w:t>
      </w:r>
      <w:r w:rsidRPr="00417D1C">
        <w:rPr>
          <w:rFonts w:ascii="Calibri" w:eastAsia="Times New Roman" w:hAnsi="Calibri" w:cs="Times New Roman"/>
          <w:sz w:val="24"/>
          <w:szCs w:val="24"/>
          <w:lang w:val="en-AU" w:eastAsia="en-GB"/>
        </w:rPr>
        <w:t>. Her research interests focus on environmental and psychosocial determinants of lifestyle behaviours and health across the lifespan. She holds an ARC Future Fellowship on urban design and active ageing</w:t>
      </w:r>
      <w:r w:rsidR="00303561" w:rsidRPr="00417D1C">
        <w:rPr>
          <w:rFonts w:ascii="Calibri" w:eastAsia="Times New Roman" w:hAnsi="Calibri" w:cs="Times New Roman"/>
          <w:sz w:val="24"/>
          <w:szCs w:val="24"/>
          <w:lang w:val="en-AU" w:eastAsia="en-GB"/>
        </w:rPr>
        <w:t>,</w:t>
      </w:r>
      <w:r w:rsidRPr="00417D1C">
        <w:rPr>
          <w:rFonts w:ascii="Calibri" w:eastAsia="Times New Roman" w:hAnsi="Calibri" w:cs="Times New Roman"/>
          <w:sz w:val="24"/>
          <w:szCs w:val="24"/>
          <w:lang w:val="en-AU" w:eastAsia="en-GB"/>
        </w:rPr>
        <w:t xml:space="preserve"> and is the chief analyst and </w:t>
      </w:r>
      <w:r w:rsidR="00756046" w:rsidRPr="00417D1C">
        <w:rPr>
          <w:rFonts w:ascii="Calibri" w:eastAsia="Times New Roman" w:hAnsi="Calibri" w:cs="Times New Roman"/>
          <w:sz w:val="24"/>
          <w:szCs w:val="24"/>
          <w:lang w:val="en-AU" w:eastAsia="en-GB"/>
        </w:rPr>
        <w:t>one of the main</w:t>
      </w:r>
      <w:r w:rsidRPr="00417D1C">
        <w:rPr>
          <w:rFonts w:ascii="Calibri" w:eastAsia="Times New Roman" w:hAnsi="Calibri" w:cs="Times New Roman"/>
          <w:sz w:val="24"/>
          <w:szCs w:val="24"/>
          <w:lang w:val="en-AU" w:eastAsia="en-GB"/>
        </w:rPr>
        <w:t xml:space="preserve"> investigator</w:t>
      </w:r>
      <w:r w:rsidR="00756046" w:rsidRPr="00417D1C">
        <w:rPr>
          <w:rFonts w:ascii="Calibri" w:eastAsia="Times New Roman" w:hAnsi="Calibri" w:cs="Times New Roman"/>
          <w:sz w:val="24"/>
          <w:szCs w:val="24"/>
          <w:lang w:val="en-AU" w:eastAsia="en-GB"/>
        </w:rPr>
        <w:t>s</w:t>
      </w:r>
      <w:r w:rsidRPr="00417D1C">
        <w:rPr>
          <w:rFonts w:ascii="Calibri" w:eastAsia="Times New Roman" w:hAnsi="Calibri" w:cs="Times New Roman"/>
          <w:sz w:val="24"/>
          <w:szCs w:val="24"/>
          <w:lang w:val="en-AU" w:eastAsia="en-GB"/>
        </w:rPr>
        <w:t xml:space="preserve"> of two large multi-country studies on environmental determinants of physical activity and obesity f</w:t>
      </w:r>
      <w:r w:rsidR="004A1BC5" w:rsidRPr="00417D1C">
        <w:rPr>
          <w:rFonts w:ascii="Calibri" w:eastAsia="Times New Roman" w:hAnsi="Calibri" w:cs="Times New Roman"/>
          <w:sz w:val="24"/>
          <w:szCs w:val="24"/>
          <w:lang w:val="en-AU" w:eastAsia="en-GB"/>
        </w:rPr>
        <w:t>unded by the National Institute</w:t>
      </w:r>
      <w:r w:rsidRPr="00417D1C">
        <w:rPr>
          <w:rFonts w:ascii="Calibri" w:eastAsia="Times New Roman" w:hAnsi="Calibri" w:cs="Times New Roman"/>
          <w:sz w:val="24"/>
          <w:szCs w:val="24"/>
          <w:lang w:val="en-AU" w:eastAsia="en-GB"/>
        </w:rPr>
        <w:t xml:space="preserve"> of Health</w:t>
      </w:r>
      <w:r w:rsidR="00756046" w:rsidRPr="00417D1C">
        <w:rPr>
          <w:rFonts w:ascii="Calibri" w:eastAsia="Times New Roman" w:hAnsi="Calibri" w:cs="Times New Roman"/>
          <w:sz w:val="24"/>
          <w:szCs w:val="24"/>
          <w:lang w:val="en-AU" w:eastAsia="en-GB"/>
        </w:rPr>
        <w:t>,</w:t>
      </w:r>
      <w:r w:rsidRPr="00417D1C">
        <w:rPr>
          <w:rFonts w:ascii="Calibri" w:eastAsia="Times New Roman" w:hAnsi="Calibri" w:cs="Times New Roman"/>
          <w:sz w:val="24"/>
          <w:szCs w:val="24"/>
          <w:lang w:val="en-AU" w:eastAsia="en-GB"/>
        </w:rPr>
        <w:t xml:space="preserve"> USA.  She leads </w:t>
      </w:r>
      <w:r w:rsidR="00303561" w:rsidRPr="00417D1C">
        <w:rPr>
          <w:rFonts w:ascii="Calibri" w:eastAsia="Times New Roman" w:hAnsi="Calibri" w:cs="Times New Roman"/>
          <w:sz w:val="24"/>
          <w:szCs w:val="24"/>
          <w:lang w:val="en-AU" w:eastAsia="en-GB"/>
        </w:rPr>
        <w:t>the</w:t>
      </w:r>
      <w:r w:rsidRPr="00417D1C">
        <w:rPr>
          <w:rFonts w:ascii="Calibri" w:eastAsia="Times New Roman" w:hAnsi="Calibri" w:cs="Times New Roman"/>
          <w:sz w:val="24"/>
          <w:szCs w:val="24"/>
          <w:lang w:val="en-AU" w:eastAsia="en-GB"/>
        </w:rPr>
        <w:t xml:space="preserve"> research program on the neighbourhood built environment, </w:t>
      </w:r>
      <w:r w:rsidR="00BC492D" w:rsidRPr="00417D1C">
        <w:rPr>
          <w:rFonts w:ascii="Calibri" w:eastAsia="Times New Roman" w:hAnsi="Calibri" w:cs="Times New Roman"/>
          <w:sz w:val="24"/>
          <w:szCs w:val="24"/>
          <w:lang w:val="en-AU" w:eastAsia="en-GB"/>
        </w:rPr>
        <w:t>active ageing</w:t>
      </w:r>
      <w:r w:rsidRPr="00417D1C">
        <w:rPr>
          <w:rFonts w:ascii="Calibri" w:eastAsia="Times New Roman" w:hAnsi="Calibri" w:cs="Times New Roman"/>
          <w:sz w:val="24"/>
          <w:szCs w:val="24"/>
          <w:lang w:val="en-AU" w:eastAsia="en-GB"/>
        </w:rPr>
        <w:t xml:space="preserve"> and cognitive health</w:t>
      </w:r>
      <w:r w:rsidR="004A1BC5" w:rsidRPr="00417D1C">
        <w:rPr>
          <w:rFonts w:ascii="Calibri" w:eastAsia="Times New Roman" w:hAnsi="Calibri" w:cs="Times New Roman"/>
          <w:sz w:val="24"/>
          <w:szCs w:val="24"/>
          <w:lang w:val="en-AU" w:eastAsia="en-GB"/>
        </w:rPr>
        <w:t xml:space="preserve"> at</w:t>
      </w:r>
      <w:r w:rsidR="00303561" w:rsidRPr="00417D1C">
        <w:rPr>
          <w:rFonts w:ascii="Calibri" w:eastAsia="Times New Roman" w:hAnsi="Calibri" w:cs="Times New Roman"/>
          <w:sz w:val="24"/>
          <w:szCs w:val="24"/>
          <w:lang w:val="en-AU" w:eastAsia="en-GB"/>
        </w:rPr>
        <w:t xml:space="preserve"> the I</w:t>
      </w:r>
      <w:r w:rsidR="001B06C4" w:rsidRPr="00417D1C">
        <w:rPr>
          <w:rFonts w:ascii="Calibri" w:eastAsia="Times New Roman" w:hAnsi="Calibri" w:cs="Times New Roman"/>
          <w:sz w:val="24"/>
          <w:szCs w:val="24"/>
          <w:lang w:val="en-AU" w:eastAsia="en-GB"/>
        </w:rPr>
        <w:t>n</w:t>
      </w:r>
      <w:r w:rsidR="00303561" w:rsidRPr="00417D1C">
        <w:rPr>
          <w:rFonts w:ascii="Calibri" w:eastAsia="Times New Roman" w:hAnsi="Calibri" w:cs="Times New Roman"/>
          <w:sz w:val="24"/>
          <w:szCs w:val="24"/>
          <w:lang w:val="en-AU" w:eastAsia="en-GB"/>
        </w:rPr>
        <w:t>stitute for Health and Ageing in Melbourne</w:t>
      </w:r>
      <w:r w:rsidR="004A1BC5" w:rsidRPr="00417D1C">
        <w:rPr>
          <w:rFonts w:ascii="Calibri" w:eastAsia="Times New Roman" w:hAnsi="Calibri" w:cs="Times New Roman"/>
          <w:sz w:val="24"/>
          <w:szCs w:val="24"/>
          <w:lang w:val="en-AU" w:eastAsia="en-GB"/>
        </w:rPr>
        <w:t>,</w:t>
      </w:r>
      <w:r w:rsidR="001B06C4" w:rsidRPr="00417D1C">
        <w:rPr>
          <w:rFonts w:ascii="Calibri" w:eastAsia="Times New Roman" w:hAnsi="Calibri" w:cs="Times New Roman"/>
          <w:sz w:val="24"/>
          <w:szCs w:val="24"/>
          <w:lang w:val="en-AU" w:eastAsia="en-GB"/>
        </w:rPr>
        <w:t xml:space="preserve"> and</w:t>
      </w:r>
      <w:r w:rsidRPr="00417D1C">
        <w:rPr>
          <w:rFonts w:ascii="Calibri" w:eastAsia="Times New Roman" w:hAnsi="Calibri" w:cs="Times New Roman"/>
          <w:sz w:val="24"/>
          <w:szCs w:val="24"/>
          <w:lang w:val="en-AU" w:eastAsia="en-GB"/>
        </w:rPr>
        <w:t xml:space="preserve"> is Deputy Editor-in-Chief of the International Journal of Behavioral Nutrition and Physical Activity.</w:t>
      </w:r>
    </w:p>
    <w:p w:rsidR="00BC492D" w:rsidRDefault="00BC492D" w:rsidP="00CD5552">
      <w:pPr>
        <w:spacing w:after="0" w:line="240" w:lineRule="auto"/>
        <w:rPr>
          <w:rFonts w:ascii="Calibri" w:eastAsia="Times New Roman" w:hAnsi="Calibri" w:cs="Times New Roman"/>
          <w:lang w:val="en-AU" w:eastAsia="en-GB"/>
        </w:rPr>
      </w:pPr>
    </w:p>
    <w:p w:rsidR="00D871CE" w:rsidRDefault="00D871CE">
      <w:pPr>
        <w:rPr>
          <w:rFonts w:ascii="Calibri" w:eastAsia="Times New Roman" w:hAnsi="Calibri" w:cs="Times New Roman"/>
          <w:lang w:val="en-AU" w:eastAsia="en-GB"/>
        </w:rPr>
      </w:pPr>
      <w:r>
        <w:rPr>
          <w:rFonts w:ascii="Calibri" w:eastAsia="Times New Roman" w:hAnsi="Calibri" w:cs="Times New Roman"/>
          <w:lang w:val="en-AU" w:eastAsia="en-GB"/>
        </w:rPr>
        <w:br w:type="page"/>
      </w:r>
    </w:p>
    <w:p w:rsidR="00D871CE" w:rsidRDefault="00D871CE" w:rsidP="00CD5552">
      <w:pPr>
        <w:spacing w:after="0" w:line="240" w:lineRule="auto"/>
        <w:rPr>
          <w:rFonts w:ascii="Calibri" w:eastAsia="Times New Roman" w:hAnsi="Calibri" w:cs="Times New Roman"/>
          <w:lang w:val="en-AU" w:eastAsia="en-GB"/>
        </w:rPr>
      </w:pPr>
    </w:p>
    <w:p w:rsidR="00F0649A" w:rsidRPr="00DE706E" w:rsidRDefault="0096770F" w:rsidP="002A0AAA">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Adjunct Professor Paul Kelly, ACT Health</w:t>
      </w:r>
    </w:p>
    <w:p w:rsidR="00DE706E" w:rsidRDefault="0096770F" w:rsidP="00D871CE">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Master of Ceremonies</w:t>
      </w:r>
    </w:p>
    <w:p w:rsidR="00D871CE" w:rsidRPr="00D871CE" w:rsidRDefault="00D871CE" w:rsidP="00D871CE">
      <w:pPr>
        <w:spacing w:after="0" w:line="240" w:lineRule="auto"/>
        <w:rPr>
          <w:rFonts w:ascii="Calibri" w:eastAsia="Times New Roman" w:hAnsi="Calibri" w:cs="Times New Roman"/>
          <w:b/>
          <w:sz w:val="28"/>
          <w:szCs w:val="28"/>
          <w:lang w:val="en-AU" w:eastAsia="en-GB"/>
        </w:rPr>
      </w:pPr>
    </w:p>
    <w:p w:rsidR="0096770F" w:rsidRPr="00DE706E" w:rsidRDefault="0096770F" w:rsidP="0096770F">
      <w:pPr>
        <w:rPr>
          <w:b/>
          <w:sz w:val="28"/>
          <w:szCs w:val="28"/>
        </w:rPr>
      </w:pPr>
      <w:r w:rsidRPr="00DE706E">
        <w:rPr>
          <w:b/>
          <w:sz w:val="28"/>
          <w:szCs w:val="28"/>
        </w:rPr>
        <w:t>Biography</w:t>
      </w:r>
    </w:p>
    <w:p w:rsidR="0096770F" w:rsidRPr="00417D1C" w:rsidRDefault="0096770F" w:rsidP="00DE706E">
      <w:pPr>
        <w:spacing w:line="240" w:lineRule="auto"/>
        <w:rPr>
          <w:sz w:val="24"/>
          <w:szCs w:val="24"/>
        </w:rPr>
      </w:pPr>
      <w:r w:rsidRPr="00417D1C">
        <w:rPr>
          <w:sz w:val="24"/>
          <w:szCs w:val="24"/>
        </w:rPr>
        <w:t xml:space="preserve">Adjunct Professor Paul Kelly is a public health physician, epidemiologist and health service executive. He is currently Chief Health Officer for the Australian Capital Territory and Executive Director of Population Health in the ACT Government Health Directorate. </w:t>
      </w:r>
    </w:p>
    <w:p w:rsidR="00DE706E" w:rsidRPr="00D871CE" w:rsidRDefault="0096770F" w:rsidP="00D871CE">
      <w:pPr>
        <w:spacing w:line="240" w:lineRule="auto"/>
        <w:rPr>
          <w:sz w:val="24"/>
          <w:szCs w:val="24"/>
        </w:rPr>
      </w:pPr>
      <w:r w:rsidRPr="00417D1C">
        <w:rPr>
          <w:sz w:val="24"/>
          <w:szCs w:val="24"/>
        </w:rPr>
        <w:t>Dr Kelly has over 25 years research experience and has published over 100 peer reviewed journal articles and book chapters. His research and professional interests include infectious diseases, in particular influenza and tuberculosis, and more recently systems approaches to the prevention of non-communicable diseases, in particular obesity and diabetes.</w:t>
      </w:r>
    </w:p>
    <w:p w:rsidR="00DE706E" w:rsidRDefault="00DE706E" w:rsidP="002A0AAA">
      <w:pPr>
        <w:spacing w:after="0" w:line="240" w:lineRule="auto"/>
        <w:rPr>
          <w:rFonts w:ascii="Calibri" w:eastAsia="Times New Roman" w:hAnsi="Calibri" w:cs="Times New Roman"/>
          <w:lang w:val="en-AU" w:eastAsia="en-GB"/>
        </w:rPr>
      </w:pPr>
    </w:p>
    <w:p w:rsidR="0096770F" w:rsidRPr="00DE706E" w:rsidRDefault="00DE706E" w:rsidP="002A0AAA">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Adam Shirley, 666 ABC Canberra Drive Program</w:t>
      </w:r>
    </w:p>
    <w:p w:rsidR="00DE706E" w:rsidRPr="00DE706E" w:rsidRDefault="00DE706E" w:rsidP="002A0AAA">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Moderator</w:t>
      </w:r>
    </w:p>
    <w:p w:rsidR="00DE706E" w:rsidRPr="00DE706E" w:rsidRDefault="00DE706E" w:rsidP="002A0AAA">
      <w:pPr>
        <w:spacing w:after="0" w:line="240" w:lineRule="auto"/>
        <w:rPr>
          <w:rFonts w:ascii="Calibri" w:eastAsia="Times New Roman" w:hAnsi="Calibri" w:cs="Times New Roman"/>
          <w:b/>
          <w:lang w:val="en-AU" w:eastAsia="en-GB"/>
        </w:rPr>
      </w:pPr>
    </w:p>
    <w:p w:rsidR="00DE706E" w:rsidRPr="00DE706E" w:rsidRDefault="00DE706E" w:rsidP="002A0AAA">
      <w:pPr>
        <w:spacing w:after="0" w:line="240" w:lineRule="auto"/>
        <w:rPr>
          <w:rFonts w:ascii="Calibri" w:eastAsia="Times New Roman" w:hAnsi="Calibri" w:cs="Times New Roman"/>
          <w:b/>
          <w:sz w:val="28"/>
          <w:szCs w:val="28"/>
          <w:lang w:val="en-AU" w:eastAsia="en-GB"/>
        </w:rPr>
      </w:pPr>
      <w:r w:rsidRPr="00DE706E">
        <w:rPr>
          <w:rFonts w:ascii="Calibri" w:eastAsia="Times New Roman" w:hAnsi="Calibri" w:cs="Times New Roman"/>
          <w:b/>
          <w:sz w:val="28"/>
          <w:szCs w:val="28"/>
          <w:lang w:val="en-AU" w:eastAsia="en-GB"/>
        </w:rPr>
        <w:t>Biography</w:t>
      </w:r>
    </w:p>
    <w:p w:rsidR="00DE706E" w:rsidRPr="00417D1C" w:rsidRDefault="00DE706E" w:rsidP="00DE706E">
      <w:pPr>
        <w:pStyle w:val="wallacepara"/>
        <w:rPr>
          <w:rFonts w:asciiTheme="minorHAnsi" w:hAnsiTheme="minorHAnsi"/>
        </w:rPr>
      </w:pPr>
      <w:r w:rsidRPr="00417D1C">
        <w:rPr>
          <w:rFonts w:asciiTheme="minorHAnsi" w:hAnsiTheme="minorHAnsi"/>
        </w:rPr>
        <w:t xml:space="preserve">Adam Shirley spent much of his early days on the shores of Corio Bay in Geelong, nestled amongst the endless vistas of oil refineries and wood chipping mills. </w:t>
      </w:r>
    </w:p>
    <w:p w:rsidR="00DE706E" w:rsidRPr="00417D1C" w:rsidRDefault="00DE706E" w:rsidP="00DE706E">
      <w:pPr>
        <w:pStyle w:val="wallacepara"/>
        <w:rPr>
          <w:rFonts w:asciiTheme="minorHAnsi" w:hAnsiTheme="minorHAnsi"/>
        </w:rPr>
      </w:pPr>
      <w:r w:rsidRPr="00417D1C">
        <w:rPr>
          <w:rFonts w:asciiTheme="minorHAnsi" w:hAnsiTheme="minorHAnsi"/>
        </w:rPr>
        <w:t xml:space="preserve">He's since wandered into Canberra and has yet to find the exit. </w:t>
      </w:r>
    </w:p>
    <w:p w:rsidR="00DE706E" w:rsidRPr="00417D1C" w:rsidRDefault="00DE706E" w:rsidP="00DE706E">
      <w:pPr>
        <w:pStyle w:val="wallacepara"/>
        <w:rPr>
          <w:rFonts w:asciiTheme="minorHAnsi" w:hAnsiTheme="minorHAnsi"/>
        </w:rPr>
      </w:pPr>
      <w:r w:rsidRPr="00417D1C">
        <w:rPr>
          <w:rFonts w:asciiTheme="minorHAnsi" w:hAnsiTheme="minorHAnsi"/>
        </w:rPr>
        <w:t xml:space="preserve">Born in England, Adam is a cricket tragic who has previously packed trucks, prepared food and pulled the odd hotel night shift for a crust. </w:t>
      </w:r>
    </w:p>
    <w:p w:rsidR="00DE706E" w:rsidRPr="00417D1C" w:rsidRDefault="00DE706E" w:rsidP="00DE706E">
      <w:pPr>
        <w:pStyle w:val="wallacepara"/>
        <w:rPr>
          <w:rFonts w:asciiTheme="minorHAnsi" w:hAnsiTheme="minorHAnsi"/>
        </w:rPr>
      </w:pPr>
      <w:r w:rsidRPr="00417D1C">
        <w:rPr>
          <w:rFonts w:asciiTheme="minorHAnsi" w:hAnsiTheme="minorHAnsi"/>
        </w:rPr>
        <w:t xml:space="preserve">He is a scientist by trade, has entertained kids of all ages at Questacon and still embraces his inner nerd. </w:t>
      </w:r>
    </w:p>
    <w:p w:rsidR="00DE706E" w:rsidRPr="002A0AAA" w:rsidRDefault="00DE706E" w:rsidP="002A0AAA">
      <w:pPr>
        <w:spacing w:after="0" w:line="240" w:lineRule="auto"/>
        <w:rPr>
          <w:rFonts w:ascii="Calibri" w:eastAsia="Times New Roman" w:hAnsi="Calibri" w:cs="Times New Roman"/>
          <w:lang w:val="en-AU" w:eastAsia="en-GB"/>
        </w:rPr>
      </w:pPr>
    </w:p>
    <w:sectPr w:rsidR="00DE706E" w:rsidRPr="002A0AA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6E" w:rsidRDefault="00DE706E" w:rsidP="00DE706E">
      <w:pPr>
        <w:spacing w:after="0" w:line="240" w:lineRule="auto"/>
      </w:pPr>
      <w:r>
        <w:separator/>
      </w:r>
    </w:p>
  </w:endnote>
  <w:endnote w:type="continuationSeparator" w:id="0">
    <w:p w:rsidR="00DE706E" w:rsidRDefault="00DE706E" w:rsidP="00DE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93670"/>
      <w:docPartObj>
        <w:docPartGallery w:val="Page Numbers (Bottom of Page)"/>
        <w:docPartUnique/>
      </w:docPartObj>
    </w:sdtPr>
    <w:sdtEndPr>
      <w:rPr>
        <w:noProof/>
      </w:rPr>
    </w:sdtEndPr>
    <w:sdtContent>
      <w:p w:rsidR="00DE706E" w:rsidRDefault="00DE706E">
        <w:pPr>
          <w:pStyle w:val="Footer"/>
          <w:jc w:val="right"/>
        </w:pPr>
        <w:r>
          <w:fldChar w:fldCharType="begin"/>
        </w:r>
        <w:r>
          <w:instrText xml:space="preserve"> PAGE   \* MERGEFORMAT </w:instrText>
        </w:r>
        <w:r>
          <w:fldChar w:fldCharType="separate"/>
        </w:r>
        <w:r w:rsidR="00D871CE">
          <w:rPr>
            <w:noProof/>
          </w:rPr>
          <w:t>2</w:t>
        </w:r>
        <w:r>
          <w:rPr>
            <w:noProof/>
          </w:rPr>
          <w:fldChar w:fldCharType="end"/>
        </w:r>
      </w:p>
    </w:sdtContent>
  </w:sdt>
  <w:p w:rsidR="00DE706E" w:rsidRDefault="00DE7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6E" w:rsidRDefault="00DE706E" w:rsidP="00DE706E">
      <w:pPr>
        <w:spacing w:after="0" w:line="240" w:lineRule="auto"/>
      </w:pPr>
      <w:r>
        <w:separator/>
      </w:r>
    </w:p>
  </w:footnote>
  <w:footnote w:type="continuationSeparator" w:id="0">
    <w:p w:rsidR="00DE706E" w:rsidRDefault="00DE706E" w:rsidP="00DE7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6E" w:rsidRPr="00DE706E" w:rsidRDefault="00DE706E" w:rsidP="00DE706E">
    <w:pPr>
      <w:pStyle w:val="Header"/>
      <w:jc w:val="right"/>
      <w:rPr>
        <w:b/>
        <w:sz w:val="20"/>
        <w:szCs w:val="20"/>
      </w:rPr>
    </w:pPr>
    <w:r w:rsidRPr="00DE706E">
      <w:rPr>
        <w:b/>
        <w:sz w:val="20"/>
        <w:szCs w:val="20"/>
      </w:rPr>
      <w:t>Minding Our Own Business: 15</w:t>
    </w:r>
    <w:r w:rsidRPr="00DE706E">
      <w:rPr>
        <w:b/>
        <w:sz w:val="20"/>
        <w:szCs w:val="20"/>
        <w:vertAlign w:val="superscript"/>
      </w:rPr>
      <w:t>th</w:t>
    </w:r>
    <w:r w:rsidRPr="00DE706E">
      <w:rPr>
        <w:b/>
        <w:sz w:val="20"/>
        <w:szCs w:val="20"/>
      </w:rPr>
      <w:t xml:space="preserve"> June 2015</w:t>
    </w:r>
  </w:p>
  <w:p w:rsidR="00DE706E" w:rsidRDefault="00DE7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52"/>
    <w:rsid w:val="0000162D"/>
    <w:rsid w:val="00002087"/>
    <w:rsid w:val="000039C1"/>
    <w:rsid w:val="00011ABD"/>
    <w:rsid w:val="000139A3"/>
    <w:rsid w:val="00015F41"/>
    <w:rsid w:val="00016B63"/>
    <w:rsid w:val="00016D5F"/>
    <w:rsid w:val="000228C4"/>
    <w:rsid w:val="0002615D"/>
    <w:rsid w:val="000273C2"/>
    <w:rsid w:val="000329E8"/>
    <w:rsid w:val="000348E6"/>
    <w:rsid w:val="00034FD1"/>
    <w:rsid w:val="0003532C"/>
    <w:rsid w:val="00036FF3"/>
    <w:rsid w:val="0004071B"/>
    <w:rsid w:val="00042AEC"/>
    <w:rsid w:val="00046F78"/>
    <w:rsid w:val="00047516"/>
    <w:rsid w:val="00054914"/>
    <w:rsid w:val="00060D27"/>
    <w:rsid w:val="00065827"/>
    <w:rsid w:val="0007309F"/>
    <w:rsid w:val="00073849"/>
    <w:rsid w:val="00075372"/>
    <w:rsid w:val="00077358"/>
    <w:rsid w:val="00080726"/>
    <w:rsid w:val="00084558"/>
    <w:rsid w:val="00090563"/>
    <w:rsid w:val="00096499"/>
    <w:rsid w:val="000A1AB6"/>
    <w:rsid w:val="000A330E"/>
    <w:rsid w:val="000A355F"/>
    <w:rsid w:val="000A64CF"/>
    <w:rsid w:val="000A6C1B"/>
    <w:rsid w:val="000B1571"/>
    <w:rsid w:val="000B34AE"/>
    <w:rsid w:val="000C0E08"/>
    <w:rsid w:val="000C0E10"/>
    <w:rsid w:val="000C33CA"/>
    <w:rsid w:val="000C7F7C"/>
    <w:rsid w:val="000D00B4"/>
    <w:rsid w:val="000D107F"/>
    <w:rsid w:val="000D65FE"/>
    <w:rsid w:val="000D6CA1"/>
    <w:rsid w:val="000E0D51"/>
    <w:rsid w:val="000E1F00"/>
    <w:rsid w:val="000E270B"/>
    <w:rsid w:val="000E36C1"/>
    <w:rsid w:val="000E3E63"/>
    <w:rsid w:val="000E4736"/>
    <w:rsid w:val="000F2824"/>
    <w:rsid w:val="000F28D1"/>
    <w:rsid w:val="000F6D90"/>
    <w:rsid w:val="000F6F9B"/>
    <w:rsid w:val="00101C1B"/>
    <w:rsid w:val="00102411"/>
    <w:rsid w:val="00102545"/>
    <w:rsid w:val="00102795"/>
    <w:rsid w:val="001032F2"/>
    <w:rsid w:val="00105FD8"/>
    <w:rsid w:val="00106DBD"/>
    <w:rsid w:val="00107C68"/>
    <w:rsid w:val="00110AF6"/>
    <w:rsid w:val="00112545"/>
    <w:rsid w:val="00113D74"/>
    <w:rsid w:val="001140FD"/>
    <w:rsid w:val="0012000F"/>
    <w:rsid w:val="00126E18"/>
    <w:rsid w:val="001274CD"/>
    <w:rsid w:val="001304E6"/>
    <w:rsid w:val="001345B2"/>
    <w:rsid w:val="0013530F"/>
    <w:rsid w:val="0013749F"/>
    <w:rsid w:val="001437DF"/>
    <w:rsid w:val="00147856"/>
    <w:rsid w:val="00155285"/>
    <w:rsid w:val="0015581D"/>
    <w:rsid w:val="00155AFA"/>
    <w:rsid w:val="00156BC9"/>
    <w:rsid w:val="00156FAA"/>
    <w:rsid w:val="00164C44"/>
    <w:rsid w:val="00165531"/>
    <w:rsid w:val="00166347"/>
    <w:rsid w:val="0016754A"/>
    <w:rsid w:val="0017004A"/>
    <w:rsid w:val="001712A1"/>
    <w:rsid w:val="00177E87"/>
    <w:rsid w:val="001840A7"/>
    <w:rsid w:val="00185CD5"/>
    <w:rsid w:val="001917D2"/>
    <w:rsid w:val="00191BEA"/>
    <w:rsid w:val="001963C5"/>
    <w:rsid w:val="001968A9"/>
    <w:rsid w:val="001A0505"/>
    <w:rsid w:val="001A2DF0"/>
    <w:rsid w:val="001B0576"/>
    <w:rsid w:val="001B06C4"/>
    <w:rsid w:val="001B1066"/>
    <w:rsid w:val="001B4CEE"/>
    <w:rsid w:val="001B58EF"/>
    <w:rsid w:val="001C0935"/>
    <w:rsid w:val="001C14DA"/>
    <w:rsid w:val="001C5101"/>
    <w:rsid w:val="001D10B1"/>
    <w:rsid w:val="001D4A66"/>
    <w:rsid w:val="001D5A79"/>
    <w:rsid w:val="001D75D7"/>
    <w:rsid w:val="001E046E"/>
    <w:rsid w:val="001E0619"/>
    <w:rsid w:val="001E1516"/>
    <w:rsid w:val="001E749D"/>
    <w:rsid w:val="001F0BC6"/>
    <w:rsid w:val="001F1BCC"/>
    <w:rsid w:val="001F6A71"/>
    <w:rsid w:val="002010C2"/>
    <w:rsid w:val="0020537C"/>
    <w:rsid w:val="00205C51"/>
    <w:rsid w:val="0020658B"/>
    <w:rsid w:val="002103E6"/>
    <w:rsid w:val="0021432C"/>
    <w:rsid w:val="002165B7"/>
    <w:rsid w:val="00216B7F"/>
    <w:rsid w:val="00216D2F"/>
    <w:rsid w:val="0021712E"/>
    <w:rsid w:val="002204D1"/>
    <w:rsid w:val="00220A92"/>
    <w:rsid w:val="00227980"/>
    <w:rsid w:val="002303B2"/>
    <w:rsid w:val="00231321"/>
    <w:rsid w:val="00231B8A"/>
    <w:rsid w:val="002400E2"/>
    <w:rsid w:val="002431A7"/>
    <w:rsid w:val="00244AF7"/>
    <w:rsid w:val="00247DD1"/>
    <w:rsid w:val="002516D5"/>
    <w:rsid w:val="00252253"/>
    <w:rsid w:val="0025289C"/>
    <w:rsid w:val="00253194"/>
    <w:rsid w:val="0025608F"/>
    <w:rsid w:val="002620F4"/>
    <w:rsid w:val="00263B9C"/>
    <w:rsid w:val="00264E1E"/>
    <w:rsid w:val="00266806"/>
    <w:rsid w:val="0027255D"/>
    <w:rsid w:val="002730FB"/>
    <w:rsid w:val="00273A3D"/>
    <w:rsid w:val="00277144"/>
    <w:rsid w:val="002843B6"/>
    <w:rsid w:val="002857E1"/>
    <w:rsid w:val="00286987"/>
    <w:rsid w:val="00287D45"/>
    <w:rsid w:val="002932D9"/>
    <w:rsid w:val="002963F7"/>
    <w:rsid w:val="002A0AAA"/>
    <w:rsid w:val="002A3C23"/>
    <w:rsid w:val="002A5262"/>
    <w:rsid w:val="002A5716"/>
    <w:rsid w:val="002A6837"/>
    <w:rsid w:val="002A7041"/>
    <w:rsid w:val="002A7CCE"/>
    <w:rsid w:val="002B0FBA"/>
    <w:rsid w:val="002B225E"/>
    <w:rsid w:val="002C06E4"/>
    <w:rsid w:val="002C46BB"/>
    <w:rsid w:val="002C46F1"/>
    <w:rsid w:val="002C5EF5"/>
    <w:rsid w:val="002D0BE5"/>
    <w:rsid w:val="002D5CDD"/>
    <w:rsid w:val="002D78D7"/>
    <w:rsid w:val="002D7EB2"/>
    <w:rsid w:val="002E01D4"/>
    <w:rsid w:val="002E394B"/>
    <w:rsid w:val="002E7402"/>
    <w:rsid w:val="002E7B75"/>
    <w:rsid w:val="002F2874"/>
    <w:rsid w:val="002F3220"/>
    <w:rsid w:val="002F5DC5"/>
    <w:rsid w:val="00302C2E"/>
    <w:rsid w:val="00303561"/>
    <w:rsid w:val="00307004"/>
    <w:rsid w:val="00310953"/>
    <w:rsid w:val="003137EA"/>
    <w:rsid w:val="00313A97"/>
    <w:rsid w:val="00314144"/>
    <w:rsid w:val="00315A72"/>
    <w:rsid w:val="00316504"/>
    <w:rsid w:val="003208E0"/>
    <w:rsid w:val="0032529D"/>
    <w:rsid w:val="00334679"/>
    <w:rsid w:val="00336A34"/>
    <w:rsid w:val="00341A24"/>
    <w:rsid w:val="00342388"/>
    <w:rsid w:val="0034255F"/>
    <w:rsid w:val="00347028"/>
    <w:rsid w:val="003502E7"/>
    <w:rsid w:val="00351464"/>
    <w:rsid w:val="00353684"/>
    <w:rsid w:val="00354813"/>
    <w:rsid w:val="003619D0"/>
    <w:rsid w:val="0036754F"/>
    <w:rsid w:val="003678CB"/>
    <w:rsid w:val="003716F8"/>
    <w:rsid w:val="00377676"/>
    <w:rsid w:val="00377A50"/>
    <w:rsid w:val="00381440"/>
    <w:rsid w:val="00381623"/>
    <w:rsid w:val="0038330E"/>
    <w:rsid w:val="00385988"/>
    <w:rsid w:val="00387670"/>
    <w:rsid w:val="00392CDC"/>
    <w:rsid w:val="003939CD"/>
    <w:rsid w:val="003954A1"/>
    <w:rsid w:val="003962E4"/>
    <w:rsid w:val="00397A90"/>
    <w:rsid w:val="003A33E3"/>
    <w:rsid w:val="003A53F6"/>
    <w:rsid w:val="003A783B"/>
    <w:rsid w:val="003B0242"/>
    <w:rsid w:val="003B3D22"/>
    <w:rsid w:val="003B4D38"/>
    <w:rsid w:val="003B4DFA"/>
    <w:rsid w:val="003B787F"/>
    <w:rsid w:val="003C1039"/>
    <w:rsid w:val="003C4D36"/>
    <w:rsid w:val="003C6041"/>
    <w:rsid w:val="003D1175"/>
    <w:rsid w:val="003D23F4"/>
    <w:rsid w:val="003D26B1"/>
    <w:rsid w:val="003D3AD4"/>
    <w:rsid w:val="003D6241"/>
    <w:rsid w:val="003E1A99"/>
    <w:rsid w:val="003E2A9F"/>
    <w:rsid w:val="003F1034"/>
    <w:rsid w:val="003F3928"/>
    <w:rsid w:val="003F4745"/>
    <w:rsid w:val="003F4E84"/>
    <w:rsid w:val="003F54A5"/>
    <w:rsid w:val="003F72C8"/>
    <w:rsid w:val="00404317"/>
    <w:rsid w:val="00404CAC"/>
    <w:rsid w:val="00410318"/>
    <w:rsid w:val="00417D1C"/>
    <w:rsid w:val="004213D7"/>
    <w:rsid w:val="00421D3E"/>
    <w:rsid w:val="00422211"/>
    <w:rsid w:val="0042539A"/>
    <w:rsid w:val="004262EF"/>
    <w:rsid w:val="004273F3"/>
    <w:rsid w:val="004273F6"/>
    <w:rsid w:val="00427B55"/>
    <w:rsid w:val="004304B5"/>
    <w:rsid w:val="004336E3"/>
    <w:rsid w:val="004336F3"/>
    <w:rsid w:val="004341B0"/>
    <w:rsid w:val="00436B5B"/>
    <w:rsid w:val="004371F8"/>
    <w:rsid w:val="00440380"/>
    <w:rsid w:val="00444789"/>
    <w:rsid w:val="00447243"/>
    <w:rsid w:val="00451553"/>
    <w:rsid w:val="0045173B"/>
    <w:rsid w:val="00453A7B"/>
    <w:rsid w:val="004549D5"/>
    <w:rsid w:val="004621F6"/>
    <w:rsid w:val="00463C92"/>
    <w:rsid w:val="00463ED3"/>
    <w:rsid w:val="0046717A"/>
    <w:rsid w:val="00467792"/>
    <w:rsid w:val="0047423A"/>
    <w:rsid w:val="00475C08"/>
    <w:rsid w:val="0048083E"/>
    <w:rsid w:val="004817DC"/>
    <w:rsid w:val="00483270"/>
    <w:rsid w:val="0048400C"/>
    <w:rsid w:val="00485716"/>
    <w:rsid w:val="004911FB"/>
    <w:rsid w:val="004A1BC5"/>
    <w:rsid w:val="004A1FE7"/>
    <w:rsid w:val="004A41FA"/>
    <w:rsid w:val="004A55F4"/>
    <w:rsid w:val="004B0C29"/>
    <w:rsid w:val="004B23CB"/>
    <w:rsid w:val="004B6CB8"/>
    <w:rsid w:val="004B743A"/>
    <w:rsid w:val="004C0073"/>
    <w:rsid w:val="004C00D9"/>
    <w:rsid w:val="004C0F47"/>
    <w:rsid w:val="004C511B"/>
    <w:rsid w:val="004C6E22"/>
    <w:rsid w:val="004C700D"/>
    <w:rsid w:val="004D09AE"/>
    <w:rsid w:val="004D21FF"/>
    <w:rsid w:val="004D2440"/>
    <w:rsid w:val="004D2DE8"/>
    <w:rsid w:val="004D5A9E"/>
    <w:rsid w:val="004D612B"/>
    <w:rsid w:val="004D7CF1"/>
    <w:rsid w:val="004E1FBE"/>
    <w:rsid w:val="004E3B57"/>
    <w:rsid w:val="004E4131"/>
    <w:rsid w:val="004E4ECB"/>
    <w:rsid w:val="004E5907"/>
    <w:rsid w:val="004F1750"/>
    <w:rsid w:val="004F4A07"/>
    <w:rsid w:val="004F689E"/>
    <w:rsid w:val="00500476"/>
    <w:rsid w:val="00501978"/>
    <w:rsid w:val="0050349F"/>
    <w:rsid w:val="0050467B"/>
    <w:rsid w:val="00505142"/>
    <w:rsid w:val="0050537C"/>
    <w:rsid w:val="00506631"/>
    <w:rsid w:val="00515FD1"/>
    <w:rsid w:val="00520211"/>
    <w:rsid w:val="00520939"/>
    <w:rsid w:val="00520A7F"/>
    <w:rsid w:val="00521F82"/>
    <w:rsid w:val="00524303"/>
    <w:rsid w:val="00527B91"/>
    <w:rsid w:val="005358CD"/>
    <w:rsid w:val="0054138A"/>
    <w:rsid w:val="0054155D"/>
    <w:rsid w:val="00547BB8"/>
    <w:rsid w:val="0055055D"/>
    <w:rsid w:val="00550BDF"/>
    <w:rsid w:val="00551AD0"/>
    <w:rsid w:val="00555935"/>
    <w:rsid w:val="00555E2B"/>
    <w:rsid w:val="00555E8B"/>
    <w:rsid w:val="0056543B"/>
    <w:rsid w:val="0056559A"/>
    <w:rsid w:val="005667F1"/>
    <w:rsid w:val="00571E4F"/>
    <w:rsid w:val="00577FA3"/>
    <w:rsid w:val="0058228A"/>
    <w:rsid w:val="005913C1"/>
    <w:rsid w:val="0059406E"/>
    <w:rsid w:val="005A1784"/>
    <w:rsid w:val="005A2381"/>
    <w:rsid w:val="005B1F45"/>
    <w:rsid w:val="005B22F6"/>
    <w:rsid w:val="005B23F1"/>
    <w:rsid w:val="005B2C52"/>
    <w:rsid w:val="005B3683"/>
    <w:rsid w:val="005C16A2"/>
    <w:rsid w:val="005C1FE2"/>
    <w:rsid w:val="005C2B8E"/>
    <w:rsid w:val="005C4B8C"/>
    <w:rsid w:val="005C6BAB"/>
    <w:rsid w:val="005D03B7"/>
    <w:rsid w:val="005D5A56"/>
    <w:rsid w:val="005D6D3F"/>
    <w:rsid w:val="005D6E38"/>
    <w:rsid w:val="005E1473"/>
    <w:rsid w:val="005E1E4B"/>
    <w:rsid w:val="005E207E"/>
    <w:rsid w:val="005E22EB"/>
    <w:rsid w:val="005E26E9"/>
    <w:rsid w:val="005E273F"/>
    <w:rsid w:val="005E378A"/>
    <w:rsid w:val="005E7D7C"/>
    <w:rsid w:val="005F06EF"/>
    <w:rsid w:val="005F09C0"/>
    <w:rsid w:val="005F2B97"/>
    <w:rsid w:val="005F31AE"/>
    <w:rsid w:val="005F378F"/>
    <w:rsid w:val="005F403A"/>
    <w:rsid w:val="00601E08"/>
    <w:rsid w:val="00606BDF"/>
    <w:rsid w:val="00607AB8"/>
    <w:rsid w:val="006153D6"/>
    <w:rsid w:val="006157B7"/>
    <w:rsid w:val="00620C45"/>
    <w:rsid w:val="00622492"/>
    <w:rsid w:val="00624C6C"/>
    <w:rsid w:val="0063036D"/>
    <w:rsid w:val="00633C84"/>
    <w:rsid w:val="0063567D"/>
    <w:rsid w:val="00636988"/>
    <w:rsid w:val="00640CBD"/>
    <w:rsid w:val="0064284A"/>
    <w:rsid w:val="0064357A"/>
    <w:rsid w:val="00650493"/>
    <w:rsid w:val="00652C44"/>
    <w:rsid w:val="00653DBA"/>
    <w:rsid w:val="00655E26"/>
    <w:rsid w:val="0065635E"/>
    <w:rsid w:val="006625CB"/>
    <w:rsid w:val="00663B6B"/>
    <w:rsid w:val="00665BF1"/>
    <w:rsid w:val="00666A70"/>
    <w:rsid w:val="006676D5"/>
    <w:rsid w:val="00672875"/>
    <w:rsid w:val="00675665"/>
    <w:rsid w:val="006757A2"/>
    <w:rsid w:val="006808ED"/>
    <w:rsid w:val="00683534"/>
    <w:rsid w:val="00685418"/>
    <w:rsid w:val="006861C3"/>
    <w:rsid w:val="006878B8"/>
    <w:rsid w:val="00687CBD"/>
    <w:rsid w:val="00691BEA"/>
    <w:rsid w:val="0069275F"/>
    <w:rsid w:val="00692C41"/>
    <w:rsid w:val="006A0493"/>
    <w:rsid w:val="006A06FB"/>
    <w:rsid w:val="006A11A7"/>
    <w:rsid w:val="006A134C"/>
    <w:rsid w:val="006A1DF8"/>
    <w:rsid w:val="006A2DCD"/>
    <w:rsid w:val="006A3075"/>
    <w:rsid w:val="006B0079"/>
    <w:rsid w:val="006B1BF4"/>
    <w:rsid w:val="006B2F9D"/>
    <w:rsid w:val="006B36F6"/>
    <w:rsid w:val="006C3581"/>
    <w:rsid w:val="006C3789"/>
    <w:rsid w:val="006C4721"/>
    <w:rsid w:val="006C4BAF"/>
    <w:rsid w:val="006D2A10"/>
    <w:rsid w:val="006D36CD"/>
    <w:rsid w:val="006D41EE"/>
    <w:rsid w:val="006E0AAD"/>
    <w:rsid w:val="006E3476"/>
    <w:rsid w:val="006E4C12"/>
    <w:rsid w:val="006E4EAD"/>
    <w:rsid w:val="006F38D9"/>
    <w:rsid w:val="00704298"/>
    <w:rsid w:val="0070467A"/>
    <w:rsid w:val="007058F7"/>
    <w:rsid w:val="00705C44"/>
    <w:rsid w:val="00712086"/>
    <w:rsid w:val="00713754"/>
    <w:rsid w:val="00713E44"/>
    <w:rsid w:val="00716DD1"/>
    <w:rsid w:val="00717458"/>
    <w:rsid w:val="00717B14"/>
    <w:rsid w:val="007214F2"/>
    <w:rsid w:val="00723E06"/>
    <w:rsid w:val="00724F53"/>
    <w:rsid w:val="0072554A"/>
    <w:rsid w:val="007318E9"/>
    <w:rsid w:val="00740C8B"/>
    <w:rsid w:val="00745F70"/>
    <w:rsid w:val="00755D64"/>
    <w:rsid w:val="00756046"/>
    <w:rsid w:val="00760251"/>
    <w:rsid w:val="00760BC9"/>
    <w:rsid w:val="00763C87"/>
    <w:rsid w:val="007644A1"/>
    <w:rsid w:val="00767FC6"/>
    <w:rsid w:val="00770343"/>
    <w:rsid w:val="007710F8"/>
    <w:rsid w:val="007738B8"/>
    <w:rsid w:val="00774098"/>
    <w:rsid w:val="00783892"/>
    <w:rsid w:val="007846D1"/>
    <w:rsid w:val="00794BA5"/>
    <w:rsid w:val="00795943"/>
    <w:rsid w:val="00795BE3"/>
    <w:rsid w:val="00797134"/>
    <w:rsid w:val="007A0986"/>
    <w:rsid w:val="007A17B3"/>
    <w:rsid w:val="007A2009"/>
    <w:rsid w:val="007A2D11"/>
    <w:rsid w:val="007A3E21"/>
    <w:rsid w:val="007A5656"/>
    <w:rsid w:val="007B057C"/>
    <w:rsid w:val="007B3B0F"/>
    <w:rsid w:val="007C060D"/>
    <w:rsid w:val="007C1AE4"/>
    <w:rsid w:val="007C36AE"/>
    <w:rsid w:val="007D0067"/>
    <w:rsid w:val="007D1828"/>
    <w:rsid w:val="007D2401"/>
    <w:rsid w:val="007D3F20"/>
    <w:rsid w:val="007D3FD6"/>
    <w:rsid w:val="007E30B3"/>
    <w:rsid w:val="007E4F9D"/>
    <w:rsid w:val="007E62C9"/>
    <w:rsid w:val="007E6883"/>
    <w:rsid w:val="007E7D8D"/>
    <w:rsid w:val="007F08EE"/>
    <w:rsid w:val="007F0E9E"/>
    <w:rsid w:val="007F3C8E"/>
    <w:rsid w:val="007F3F8A"/>
    <w:rsid w:val="007F661E"/>
    <w:rsid w:val="008007E4"/>
    <w:rsid w:val="00800AE5"/>
    <w:rsid w:val="00800C89"/>
    <w:rsid w:val="0080293D"/>
    <w:rsid w:val="0080410A"/>
    <w:rsid w:val="0081266A"/>
    <w:rsid w:val="00816688"/>
    <w:rsid w:val="008171F8"/>
    <w:rsid w:val="00825454"/>
    <w:rsid w:val="00825DE6"/>
    <w:rsid w:val="0082693D"/>
    <w:rsid w:val="0082693F"/>
    <w:rsid w:val="00837482"/>
    <w:rsid w:val="00840929"/>
    <w:rsid w:val="00840ED0"/>
    <w:rsid w:val="008432E6"/>
    <w:rsid w:val="00843F7F"/>
    <w:rsid w:val="00846BAD"/>
    <w:rsid w:val="00846D40"/>
    <w:rsid w:val="00846FA6"/>
    <w:rsid w:val="0085138D"/>
    <w:rsid w:val="008536E7"/>
    <w:rsid w:val="008576B1"/>
    <w:rsid w:val="008577D8"/>
    <w:rsid w:val="00862EB3"/>
    <w:rsid w:val="00864699"/>
    <w:rsid w:val="00870629"/>
    <w:rsid w:val="0087138C"/>
    <w:rsid w:val="00871E8E"/>
    <w:rsid w:val="0087379F"/>
    <w:rsid w:val="00873C8B"/>
    <w:rsid w:val="00873FFB"/>
    <w:rsid w:val="00874CEC"/>
    <w:rsid w:val="00875ABF"/>
    <w:rsid w:val="00877157"/>
    <w:rsid w:val="00882288"/>
    <w:rsid w:val="00882596"/>
    <w:rsid w:val="00882A6F"/>
    <w:rsid w:val="00883CC8"/>
    <w:rsid w:val="00885CAD"/>
    <w:rsid w:val="00885E0D"/>
    <w:rsid w:val="00892234"/>
    <w:rsid w:val="0089272F"/>
    <w:rsid w:val="008A6B9C"/>
    <w:rsid w:val="008A714B"/>
    <w:rsid w:val="008B14E8"/>
    <w:rsid w:val="008B23FA"/>
    <w:rsid w:val="008B2937"/>
    <w:rsid w:val="008B36DA"/>
    <w:rsid w:val="008B4404"/>
    <w:rsid w:val="008B5B6B"/>
    <w:rsid w:val="008B5B83"/>
    <w:rsid w:val="008C0F2A"/>
    <w:rsid w:val="008C6385"/>
    <w:rsid w:val="008D5C54"/>
    <w:rsid w:val="008D6C63"/>
    <w:rsid w:val="008D6D10"/>
    <w:rsid w:val="008F6388"/>
    <w:rsid w:val="0090111C"/>
    <w:rsid w:val="00903179"/>
    <w:rsid w:val="00904852"/>
    <w:rsid w:val="00905953"/>
    <w:rsid w:val="00915576"/>
    <w:rsid w:val="009167E6"/>
    <w:rsid w:val="00926462"/>
    <w:rsid w:val="009274EB"/>
    <w:rsid w:val="009319CC"/>
    <w:rsid w:val="00933815"/>
    <w:rsid w:val="00936404"/>
    <w:rsid w:val="0094279C"/>
    <w:rsid w:val="00942BAE"/>
    <w:rsid w:val="00943675"/>
    <w:rsid w:val="009444D1"/>
    <w:rsid w:val="00946922"/>
    <w:rsid w:val="00946FD6"/>
    <w:rsid w:val="009473BD"/>
    <w:rsid w:val="00952C78"/>
    <w:rsid w:val="00961356"/>
    <w:rsid w:val="009614AF"/>
    <w:rsid w:val="00962592"/>
    <w:rsid w:val="0096770F"/>
    <w:rsid w:val="00971481"/>
    <w:rsid w:val="00971914"/>
    <w:rsid w:val="00971C7A"/>
    <w:rsid w:val="0097462F"/>
    <w:rsid w:val="0097526F"/>
    <w:rsid w:val="00976928"/>
    <w:rsid w:val="009907DB"/>
    <w:rsid w:val="00990C9D"/>
    <w:rsid w:val="00990DF9"/>
    <w:rsid w:val="00991B0C"/>
    <w:rsid w:val="00992B13"/>
    <w:rsid w:val="0099322D"/>
    <w:rsid w:val="009935DF"/>
    <w:rsid w:val="00997AD0"/>
    <w:rsid w:val="009A2964"/>
    <w:rsid w:val="009A2998"/>
    <w:rsid w:val="009A7D3B"/>
    <w:rsid w:val="009B2D48"/>
    <w:rsid w:val="009B304D"/>
    <w:rsid w:val="009B6589"/>
    <w:rsid w:val="009B6BB6"/>
    <w:rsid w:val="009C0040"/>
    <w:rsid w:val="009C3A9D"/>
    <w:rsid w:val="009C619E"/>
    <w:rsid w:val="009D1739"/>
    <w:rsid w:val="009D4F8E"/>
    <w:rsid w:val="009D4FF8"/>
    <w:rsid w:val="009D686A"/>
    <w:rsid w:val="009D766E"/>
    <w:rsid w:val="009E1005"/>
    <w:rsid w:val="009E52B2"/>
    <w:rsid w:val="009E5CBD"/>
    <w:rsid w:val="009E6C56"/>
    <w:rsid w:val="009F09FA"/>
    <w:rsid w:val="009F3A6B"/>
    <w:rsid w:val="009F45A6"/>
    <w:rsid w:val="009F4AC8"/>
    <w:rsid w:val="009F4B04"/>
    <w:rsid w:val="009F56C1"/>
    <w:rsid w:val="009F6642"/>
    <w:rsid w:val="009F6673"/>
    <w:rsid w:val="009F7BDA"/>
    <w:rsid w:val="009F7F92"/>
    <w:rsid w:val="00A05015"/>
    <w:rsid w:val="00A05020"/>
    <w:rsid w:val="00A06370"/>
    <w:rsid w:val="00A06F27"/>
    <w:rsid w:val="00A06FDD"/>
    <w:rsid w:val="00A11713"/>
    <w:rsid w:val="00A15CD0"/>
    <w:rsid w:val="00A170AF"/>
    <w:rsid w:val="00A17BBE"/>
    <w:rsid w:val="00A25049"/>
    <w:rsid w:val="00A26868"/>
    <w:rsid w:val="00A32596"/>
    <w:rsid w:val="00A336C8"/>
    <w:rsid w:val="00A3469B"/>
    <w:rsid w:val="00A357E8"/>
    <w:rsid w:val="00A41CC1"/>
    <w:rsid w:val="00A45173"/>
    <w:rsid w:val="00A476FE"/>
    <w:rsid w:val="00A50BC4"/>
    <w:rsid w:val="00A60377"/>
    <w:rsid w:val="00A60B63"/>
    <w:rsid w:val="00A62163"/>
    <w:rsid w:val="00A641FA"/>
    <w:rsid w:val="00A73177"/>
    <w:rsid w:val="00A73747"/>
    <w:rsid w:val="00A73ED6"/>
    <w:rsid w:val="00A768F3"/>
    <w:rsid w:val="00A76F3E"/>
    <w:rsid w:val="00A83E35"/>
    <w:rsid w:val="00A873D5"/>
    <w:rsid w:val="00A87667"/>
    <w:rsid w:val="00A8777A"/>
    <w:rsid w:val="00A87FB3"/>
    <w:rsid w:val="00A9130A"/>
    <w:rsid w:val="00A91808"/>
    <w:rsid w:val="00A94512"/>
    <w:rsid w:val="00A95412"/>
    <w:rsid w:val="00A96125"/>
    <w:rsid w:val="00A964EE"/>
    <w:rsid w:val="00A96D6F"/>
    <w:rsid w:val="00AA16D2"/>
    <w:rsid w:val="00AA17FC"/>
    <w:rsid w:val="00AA1D32"/>
    <w:rsid w:val="00AA682A"/>
    <w:rsid w:val="00AC69A7"/>
    <w:rsid w:val="00AD08AE"/>
    <w:rsid w:val="00AD4957"/>
    <w:rsid w:val="00AD5065"/>
    <w:rsid w:val="00AD5806"/>
    <w:rsid w:val="00AE3CBD"/>
    <w:rsid w:val="00AE5136"/>
    <w:rsid w:val="00AE6845"/>
    <w:rsid w:val="00AE6913"/>
    <w:rsid w:val="00AF41DA"/>
    <w:rsid w:val="00AF4B08"/>
    <w:rsid w:val="00AF4CD9"/>
    <w:rsid w:val="00B02006"/>
    <w:rsid w:val="00B12798"/>
    <w:rsid w:val="00B1422D"/>
    <w:rsid w:val="00B145E0"/>
    <w:rsid w:val="00B30D63"/>
    <w:rsid w:val="00B33030"/>
    <w:rsid w:val="00B3396C"/>
    <w:rsid w:val="00B35A00"/>
    <w:rsid w:val="00B37EB8"/>
    <w:rsid w:val="00B40095"/>
    <w:rsid w:val="00B400CF"/>
    <w:rsid w:val="00B41325"/>
    <w:rsid w:val="00B43867"/>
    <w:rsid w:val="00B44723"/>
    <w:rsid w:val="00B45539"/>
    <w:rsid w:val="00B46189"/>
    <w:rsid w:val="00B46AB4"/>
    <w:rsid w:val="00B47F7F"/>
    <w:rsid w:val="00B52816"/>
    <w:rsid w:val="00B55874"/>
    <w:rsid w:val="00B605BA"/>
    <w:rsid w:val="00B60968"/>
    <w:rsid w:val="00B64296"/>
    <w:rsid w:val="00B659D5"/>
    <w:rsid w:val="00B65AE2"/>
    <w:rsid w:val="00B65E04"/>
    <w:rsid w:val="00B675A6"/>
    <w:rsid w:val="00B72810"/>
    <w:rsid w:val="00B75231"/>
    <w:rsid w:val="00B77256"/>
    <w:rsid w:val="00B82F3F"/>
    <w:rsid w:val="00B87678"/>
    <w:rsid w:val="00B913B8"/>
    <w:rsid w:val="00B927DF"/>
    <w:rsid w:val="00B9282C"/>
    <w:rsid w:val="00B94C9D"/>
    <w:rsid w:val="00B94FFA"/>
    <w:rsid w:val="00B95E18"/>
    <w:rsid w:val="00BA3D0A"/>
    <w:rsid w:val="00BA403F"/>
    <w:rsid w:val="00BA46EB"/>
    <w:rsid w:val="00BA5FA4"/>
    <w:rsid w:val="00BA6F89"/>
    <w:rsid w:val="00BB1A51"/>
    <w:rsid w:val="00BB2914"/>
    <w:rsid w:val="00BB2BC4"/>
    <w:rsid w:val="00BB30C9"/>
    <w:rsid w:val="00BB5579"/>
    <w:rsid w:val="00BB6493"/>
    <w:rsid w:val="00BC0467"/>
    <w:rsid w:val="00BC2BD2"/>
    <w:rsid w:val="00BC492D"/>
    <w:rsid w:val="00BC6D30"/>
    <w:rsid w:val="00BC712B"/>
    <w:rsid w:val="00BC73BD"/>
    <w:rsid w:val="00BD3D52"/>
    <w:rsid w:val="00BE176E"/>
    <w:rsid w:val="00BE4314"/>
    <w:rsid w:val="00BE63A3"/>
    <w:rsid w:val="00BE6682"/>
    <w:rsid w:val="00BF7E09"/>
    <w:rsid w:val="00C00D48"/>
    <w:rsid w:val="00C02FB9"/>
    <w:rsid w:val="00C06B7B"/>
    <w:rsid w:val="00C15387"/>
    <w:rsid w:val="00C15D82"/>
    <w:rsid w:val="00C162B5"/>
    <w:rsid w:val="00C16317"/>
    <w:rsid w:val="00C17BD4"/>
    <w:rsid w:val="00C20633"/>
    <w:rsid w:val="00C20EC0"/>
    <w:rsid w:val="00C2334C"/>
    <w:rsid w:val="00C26E6B"/>
    <w:rsid w:val="00C31C94"/>
    <w:rsid w:val="00C32574"/>
    <w:rsid w:val="00C3343B"/>
    <w:rsid w:val="00C44F43"/>
    <w:rsid w:val="00C45BB0"/>
    <w:rsid w:val="00C47C19"/>
    <w:rsid w:val="00C511B6"/>
    <w:rsid w:val="00C51328"/>
    <w:rsid w:val="00C52D52"/>
    <w:rsid w:val="00C6020C"/>
    <w:rsid w:val="00C604AA"/>
    <w:rsid w:val="00C65174"/>
    <w:rsid w:val="00C666F4"/>
    <w:rsid w:val="00C739C6"/>
    <w:rsid w:val="00C752A8"/>
    <w:rsid w:val="00C826E0"/>
    <w:rsid w:val="00C8318D"/>
    <w:rsid w:val="00C850D9"/>
    <w:rsid w:val="00C8733F"/>
    <w:rsid w:val="00C87474"/>
    <w:rsid w:val="00C91899"/>
    <w:rsid w:val="00C93D9F"/>
    <w:rsid w:val="00C947B1"/>
    <w:rsid w:val="00C955CF"/>
    <w:rsid w:val="00CA10F8"/>
    <w:rsid w:val="00CA24AF"/>
    <w:rsid w:val="00CA2CF9"/>
    <w:rsid w:val="00CA3B0F"/>
    <w:rsid w:val="00CA54E7"/>
    <w:rsid w:val="00CA6152"/>
    <w:rsid w:val="00CB0D10"/>
    <w:rsid w:val="00CB0FC3"/>
    <w:rsid w:val="00CB2BB5"/>
    <w:rsid w:val="00CB4D56"/>
    <w:rsid w:val="00CC1E22"/>
    <w:rsid w:val="00CC2023"/>
    <w:rsid w:val="00CC2668"/>
    <w:rsid w:val="00CC48E1"/>
    <w:rsid w:val="00CC4A87"/>
    <w:rsid w:val="00CC7B4A"/>
    <w:rsid w:val="00CD0257"/>
    <w:rsid w:val="00CD5552"/>
    <w:rsid w:val="00CE008D"/>
    <w:rsid w:val="00CE00F6"/>
    <w:rsid w:val="00CE322F"/>
    <w:rsid w:val="00CE5908"/>
    <w:rsid w:val="00CE63AB"/>
    <w:rsid w:val="00CE7FA0"/>
    <w:rsid w:val="00CF1C0E"/>
    <w:rsid w:val="00CF4EA7"/>
    <w:rsid w:val="00CF6BAD"/>
    <w:rsid w:val="00D00130"/>
    <w:rsid w:val="00D051C2"/>
    <w:rsid w:val="00D05918"/>
    <w:rsid w:val="00D141D9"/>
    <w:rsid w:val="00D166E0"/>
    <w:rsid w:val="00D23FB6"/>
    <w:rsid w:val="00D40F7B"/>
    <w:rsid w:val="00D506F8"/>
    <w:rsid w:val="00D554EE"/>
    <w:rsid w:val="00D563E9"/>
    <w:rsid w:val="00D616CC"/>
    <w:rsid w:val="00D64301"/>
    <w:rsid w:val="00D643C6"/>
    <w:rsid w:val="00D6448B"/>
    <w:rsid w:val="00D6773F"/>
    <w:rsid w:val="00D67AE1"/>
    <w:rsid w:val="00D728AB"/>
    <w:rsid w:val="00D73418"/>
    <w:rsid w:val="00D74BAE"/>
    <w:rsid w:val="00D75D4E"/>
    <w:rsid w:val="00D76117"/>
    <w:rsid w:val="00D80C7B"/>
    <w:rsid w:val="00D817FE"/>
    <w:rsid w:val="00D82120"/>
    <w:rsid w:val="00D824F0"/>
    <w:rsid w:val="00D84DDF"/>
    <w:rsid w:val="00D871CE"/>
    <w:rsid w:val="00D9001A"/>
    <w:rsid w:val="00D91A81"/>
    <w:rsid w:val="00D92D95"/>
    <w:rsid w:val="00D95154"/>
    <w:rsid w:val="00DA0B9B"/>
    <w:rsid w:val="00DA5791"/>
    <w:rsid w:val="00DB078A"/>
    <w:rsid w:val="00DB24B4"/>
    <w:rsid w:val="00DB52BA"/>
    <w:rsid w:val="00DB57FE"/>
    <w:rsid w:val="00DB64A7"/>
    <w:rsid w:val="00DC19D6"/>
    <w:rsid w:val="00DC76D8"/>
    <w:rsid w:val="00DD0E1F"/>
    <w:rsid w:val="00DD61EA"/>
    <w:rsid w:val="00DD660E"/>
    <w:rsid w:val="00DD688A"/>
    <w:rsid w:val="00DE05C6"/>
    <w:rsid w:val="00DE1CD6"/>
    <w:rsid w:val="00DE346E"/>
    <w:rsid w:val="00DE706E"/>
    <w:rsid w:val="00DE7F18"/>
    <w:rsid w:val="00DF0A20"/>
    <w:rsid w:val="00DF0E61"/>
    <w:rsid w:val="00DF58F5"/>
    <w:rsid w:val="00E00673"/>
    <w:rsid w:val="00E044AE"/>
    <w:rsid w:val="00E05C98"/>
    <w:rsid w:val="00E06AD4"/>
    <w:rsid w:val="00E10CDA"/>
    <w:rsid w:val="00E11096"/>
    <w:rsid w:val="00E1395E"/>
    <w:rsid w:val="00E16385"/>
    <w:rsid w:val="00E21BC9"/>
    <w:rsid w:val="00E226AE"/>
    <w:rsid w:val="00E2310A"/>
    <w:rsid w:val="00E23B4F"/>
    <w:rsid w:val="00E31137"/>
    <w:rsid w:val="00E35DEC"/>
    <w:rsid w:val="00E42D7F"/>
    <w:rsid w:val="00E447B0"/>
    <w:rsid w:val="00E4597C"/>
    <w:rsid w:val="00E47295"/>
    <w:rsid w:val="00E50976"/>
    <w:rsid w:val="00E51EB2"/>
    <w:rsid w:val="00E55E25"/>
    <w:rsid w:val="00E60444"/>
    <w:rsid w:val="00E62F78"/>
    <w:rsid w:val="00E6490E"/>
    <w:rsid w:val="00E66F39"/>
    <w:rsid w:val="00E671C6"/>
    <w:rsid w:val="00E723AB"/>
    <w:rsid w:val="00E73266"/>
    <w:rsid w:val="00E736F4"/>
    <w:rsid w:val="00E73D6E"/>
    <w:rsid w:val="00E80A97"/>
    <w:rsid w:val="00E81272"/>
    <w:rsid w:val="00E864DC"/>
    <w:rsid w:val="00E87A8A"/>
    <w:rsid w:val="00E87F14"/>
    <w:rsid w:val="00E90684"/>
    <w:rsid w:val="00E96D65"/>
    <w:rsid w:val="00EA3337"/>
    <w:rsid w:val="00EA50BA"/>
    <w:rsid w:val="00EB4C6D"/>
    <w:rsid w:val="00EB5091"/>
    <w:rsid w:val="00EB6106"/>
    <w:rsid w:val="00EB6D76"/>
    <w:rsid w:val="00EB7005"/>
    <w:rsid w:val="00ED101F"/>
    <w:rsid w:val="00ED29F0"/>
    <w:rsid w:val="00EE05B0"/>
    <w:rsid w:val="00EE122B"/>
    <w:rsid w:val="00EE69FF"/>
    <w:rsid w:val="00EE78CD"/>
    <w:rsid w:val="00EF0A2E"/>
    <w:rsid w:val="00EF1206"/>
    <w:rsid w:val="00EF4580"/>
    <w:rsid w:val="00EF5AE8"/>
    <w:rsid w:val="00F00876"/>
    <w:rsid w:val="00F051F7"/>
    <w:rsid w:val="00F05FC4"/>
    <w:rsid w:val="00F0649A"/>
    <w:rsid w:val="00F0749C"/>
    <w:rsid w:val="00F11976"/>
    <w:rsid w:val="00F11B89"/>
    <w:rsid w:val="00F1717B"/>
    <w:rsid w:val="00F2066A"/>
    <w:rsid w:val="00F222EC"/>
    <w:rsid w:val="00F23C77"/>
    <w:rsid w:val="00F33744"/>
    <w:rsid w:val="00F338A5"/>
    <w:rsid w:val="00F37572"/>
    <w:rsid w:val="00F41DB0"/>
    <w:rsid w:val="00F441EF"/>
    <w:rsid w:val="00F45644"/>
    <w:rsid w:val="00F471C1"/>
    <w:rsid w:val="00F47B58"/>
    <w:rsid w:val="00F552CF"/>
    <w:rsid w:val="00F557E7"/>
    <w:rsid w:val="00F55EF9"/>
    <w:rsid w:val="00F56156"/>
    <w:rsid w:val="00F56EEB"/>
    <w:rsid w:val="00F609D2"/>
    <w:rsid w:val="00F63C22"/>
    <w:rsid w:val="00F64FA8"/>
    <w:rsid w:val="00F66592"/>
    <w:rsid w:val="00F73558"/>
    <w:rsid w:val="00F73DF9"/>
    <w:rsid w:val="00F74424"/>
    <w:rsid w:val="00F77346"/>
    <w:rsid w:val="00F81779"/>
    <w:rsid w:val="00F92B7D"/>
    <w:rsid w:val="00FA45DF"/>
    <w:rsid w:val="00FB06D0"/>
    <w:rsid w:val="00FB240B"/>
    <w:rsid w:val="00FB3E00"/>
    <w:rsid w:val="00FB6994"/>
    <w:rsid w:val="00FC227C"/>
    <w:rsid w:val="00FC4C00"/>
    <w:rsid w:val="00FC51EE"/>
    <w:rsid w:val="00FC6DDA"/>
    <w:rsid w:val="00FD0EE8"/>
    <w:rsid w:val="00FD340B"/>
    <w:rsid w:val="00FE004A"/>
    <w:rsid w:val="00FE0BF5"/>
    <w:rsid w:val="00FE181D"/>
    <w:rsid w:val="00FE1C03"/>
    <w:rsid w:val="00FE3DE1"/>
    <w:rsid w:val="00FE444B"/>
    <w:rsid w:val="00FE4F29"/>
    <w:rsid w:val="00FE5E3C"/>
    <w:rsid w:val="00FF24E6"/>
    <w:rsid w:val="00FF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4B13-8EA6-4C2B-9C01-C7D14F45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llacepara">
    <w:name w:val="wallacepara"/>
    <w:basedOn w:val="Normal"/>
    <w:rsid w:val="00DE706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DE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6E"/>
  </w:style>
  <w:style w:type="paragraph" w:styleId="Footer">
    <w:name w:val="footer"/>
    <w:basedOn w:val="Normal"/>
    <w:link w:val="FooterChar"/>
    <w:uiPriority w:val="99"/>
    <w:unhideWhenUsed/>
    <w:rsid w:val="00DE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0655">
      <w:bodyDiv w:val="1"/>
      <w:marLeft w:val="0"/>
      <w:marRight w:val="0"/>
      <w:marTop w:val="0"/>
      <w:marBottom w:val="0"/>
      <w:divBdr>
        <w:top w:val="none" w:sz="0" w:space="0" w:color="auto"/>
        <w:left w:val="none" w:sz="0" w:space="0" w:color="auto"/>
        <w:bottom w:val="none" w:sz="0" w:space="0" w:color="auto"/>
        <w:right w:val="none" w:sz="0" w:space="0" w:color="auto"/>
      </w:divBdr>
    </w:div>
    <w:div w:id="500970265">
      <w:bodyDiv w:val="1"/>
      <w:marLeft w:val="0"/>
      <w:marRight w:val="0"/>
      <w:marTop w:val="0"/>
      <w:marBottom w:val="0"/>
      <w:divBdr>
        <w:top w:val="none" w:sz="0" w:space="0" w:color="auto"/>
        <w:left w:val="none" w:sz="0" w:space="0" w:color="auto"/>
        <w:bottom w:val="none" w:sz="0" w:space="0" w:color="auto"/>
        <w:right w:val="none" w:sz="0" w:space="0" w:color="auto"/>
      </w:divBdr>
      <w:divsChild>
        <w:div w:id="347635074">
          <w:marLeft w:val="0"/>
          <w:marRight w:val="0"/>
          <w:marTop w:val="0"/>
          <w:marBottom w:val="0"/>
          <w:divBdr>
            <w:top w:val="none" w:sz="0" w:space="0" w:color="auto"/>
            <w:left w:val="none" w:sz="0" w:space="0" w:color="auto"/>
            <w:bottom w:val="none" w:sz="0" w:space="0" w:color="auto"/>
            <w:right w:val="none" w:sz="0" w:space="0" w:color="auto"/>
          </w:divBdr>
          <w:divsChild>
            <w:div w:id="1954508158">
              <w:marLeft w:val="0"/>
              <w:marRight w:val="0"/>
              <w:marTop w:val="0"/>
              <w:marBottom w:val="0"/>
              <w:divBdr>
                <w:top w:val="none" w:sz="0" w:space="0" w:color="auto"/>
                <w:left w:val="none" w:sz="0" w:space="0" w:color="auto"/>
                <w:bottom w:val="none" w:sz="0" w:space="0" w:color="auto"/>
                <w:right w:val="none" w:sz="0" w:space="0" w:color="auto"/>
              </w:divBdr>
              <w:divsChild>
                <w:div w:id="418596381">
                  <w:marLeft w:val="0"/>
                  <w:marRight w:val="0"/>
                  <w:marTop w:val="0"/>
                  <w:marBottom w:val="0"/>
                  <w:divBdr>
                    <w:top w:val="none" w:sz="0" w:space="0" w:color="auto"/>
                    <w:left w:val="none" w:sz="0" w:space="0" w:color="auto"/>
                    <w:bottom w:val="none" w:sz="0" w:space="0" w:color="auto"/>
                    <w:right w:val="none" w:sz="0" w:space="0" w:color="auto"/>
                  </w:divBdr>
                  <w:divsChild>
                    <w:div w:id="1101410421">
                      <w:marLeft w:val="0"/>
                      <w:marRight w:val="0"/>
                      <w:marTop w:val="0"/>
                      <w:marBottom w:val="0"/>
                      <w:divBdr>
                        <w:top w:val="none" w:sz="0" w:space="0" w:color="auto"/>
                        <w:left w:val="none" w:sz="0" w:space="0" w:color="auto"/>
                        <w:bottom w:val="none" w:sz="0" w:space="0" w:color="auto"/>
                        <w:right w:val="none" w:sz="0" w:space="0" w:color="auto"/>
                      </w:divBdr>
                      <w:divsChild>
                        <w:div w:id="884606297">
                          <w:marLeft w:val="0"/>
                          <w:marRight w:val="0"/>
                          <w:marTop w:val="0"/>
                          <w:marBottom w:val="0"/>
                          <w:divBdr>
                            <w:top w:val="none" w:sz="0" w:space="0" w:color="auto"/>
                            <w:left w:val="none" w:sz="0" w:space="0" w:color="auto"/>
                            <w:bottom w:val="none" w:sz="0" w:space="0" w:color="auto"/>
                            <w:right w:val="none" w:sz="0" w:space="0" w:color="auto"/>
                          </w:divBdr>
                          <w:divsChild>
                            <w:div w:id="409086343">
                              <w:marLeft w:val="0"/>
                              <w:marRight w:val="0"/>
                              <w:marTop w:val="0"/>
                              <w:marBottom w:val="0"/>
                              <w:divBdr>
                                <w:top w:val="none" w:sz="0" w:space="0" w:color="auto"/>
                                <w:left w:val="none" w:sz="0" w:space="0" w:color="auto"/>
                                <w:bottom w:val="none" w:sz="0" w:space="0" w:color="auto"/>
                                <w:right w:val="none" w:sz="0" w:space="0" w:color="auto"/>
                              </w:divBdr>
                            </w:div>
                            <w:div w:id="722019771">
                              <w:marLeft w:val="0"/>
                              <w:marRight w:val="0"/>
                              <w:marTop w:val="0"/>
                              <w:marBottom w:val="0"/>
                              <w:divBdr>
                                <w:top w:val="none" w:sz="0" w:space="0" w:color="auto"/>
                                <w:left w:val="none" w:sz="0" w:space="0" w:color="auto"/>
                                <w:bottom w:val="none" w:sz="0" w:space="0" w:color="auto"/>
                                <w:right w:val="none" w:sz="0" w:space="0" w:color="auto"/>
                              </w:divBdr>
                            </w:div>
                            <w:div w:id="447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99263">
      <w:bodyDiv w:val="1"/>
      <w:marLeft w:val="0"/>
      <w:marRight w:val="0"/>
      <w:marTop w:val="0"/>
      <w:marBottom w:val="0"/>
      <w:divBdr>
        <w:top w:val="none" w:sz="0" w:space="0" w:color="auto"/>
        <w:left w:val="none" w:sz="0" w:space="0" w:color="auto"/>
        <w:bottom w:val="none" w:sz="0" w:space="0" w:color="auto"/>
        <w:right w:val="none" w:sz="0" w:space="0" w:color="auto"/>
      </w:divBdr>
    </w:div>
    <w:div w:id="1091466812">
      <w:bodyDiv w:val="1"/>
      <w:marLeft w:val="0"/>
      <w:marRight w:val="0"/>
      <w:marTop w:val="0"/>
      <w:marBottom w:val="0"/>
      <w:divBdr>
        <w:top w:val="none" w:sz="0" w:space="0" w:color="auto"/>
        <w:left w:val="none" w:sz="0" w:space="0" w:color="auto"/>
        <w:bottom w:val="none" w:sz="0" w:space="0" w:color="auto"/>
        <w:right w:val="none" w:sz="0" w:space="0" w:color="auto"/>
      </w:divBdr>
      <w:divsChild>
        <w:div w:id="1326199453">
          <w:marLeft w:val="0"/>
          <w:marRight w:val="0"/>
          <w:marTop w:val="0"/>
          <w:marBottom w:val="0"/>
          <w:divBdr>
            <w:top w:val="none" w:sz="0" w:space="0" w:color="auto"/>
            <w:left w:val="none" w:sz="0" w:space="0" w:color="auto"/>
            <w:bottom w:val="none" w:sz="0" w:space="0" w:color="auto"/>
            <w:right w:val="none" w:sz="0" w:space="0" w:color="auto"/>
          </w:divBdr>
        </w:div>
      </w:divsChild>
    </w:div>
    <w:div w:id="2093701079">
      <w:bodyDiv w:val="1"/>
      <w:marLeft w:val="0"/>
      <w:marRight w:val="0"/>
      <w:marTop w:val="0"/>
      <w:marBottom w:val="0"/>
      <w:divBdr>
        <w:top w:val="none" w:sz="0" w:space="0" w:color="auto"/>
        <w:left w:val="none" w:sz="0" w:space="0" w:color="auto"/>
        <w:bottom w:val="none" w:sz="0" w:space="0" w:color="auto"/>
        <w:right w:val="none" w:sz="0" w:space="0" w:color="auto"/>
      </w:divBdr>
    </w:div>
    <w:div w:id="21426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Cerin</dc:creator>
  <cp:lastModifiedBy>Heather Hubble</cp:lastModifiedBy>
  <cp:revision>3</cp:revision>
  <cp:lastPrinted>2016-06-09T01:15:00Z</cp:lastPrinted>
  <dcterms:created xsi:type="dcterms:W3CDTF">2016-06-16T03:48:00Z</dcterms:created>
  <dcterms:modified xsi:type="dcterms:W3CDTF">2016-06-16T03:51:00Z</dcterms:modified>
</cp:coreProperties>
</file>