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4868F" w14:textId="77777777" w:rsidR="00395DD3" w:rsidRDefault="00395DD3" w:rsidP="00395DD3">
      <w:pPr>
        <w:pStyle w:val="Title"/>
        <w:rPr>
          <w:cs/>
          <w:lang w:bidi="bn-BD"/>
        </w:rPr>
      </w:pPr>
    </w:p>
    <w:p w14:paraId="0D8AEA41" w14:textId="77777777" w:rsidR="00395DD3" w:rsidRPr="00132D15" w:rsidRDefault="00395DD3" w:rsidP="00395DD3">
      <w:pPr>
        <w:spacing w:before="0" w:line="240" w:lineRule="auto"/>
        <w:jc w:val="center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অংশগ্রহণকারী তথ্য শীট</w:t>
      </w:r>
    </w:p>
    <w:p w14:paraId="25496BF9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b/>
          <w:bCs/>
          <w:szCs w:val="20"/>
        </w:rPr>
      </w:pPr>
    </w:p>
    <w:p w14:paraId="0CBFF751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 xml:space="preserve">গবেষক:  </w:t>
      </w:r>
    </w:p>
    <w:p w14:paraId="3B7F9952" w14:textId="77777777" w:rsidR="00395DD3" w:rsidRPr="00132D15" w:rsidRDefault="00395DD3" w:rsidP="00395DD3">
      <w:pPr>
        <w:spacing w:before="0" w:line="240" w:lineRule="auto"/>
        <w:jc w:val="both"/>
        <w:rPr>
          <w:rFonts w:ascii="Nirmala UI" w:hAnsi="Nirmala UI" w:cs="Nirmala UI"/>
          <w:szCs w:val="20"/>
          <w:cs/>
          <w:lang w:bidi="bn"/>
        </w:rPr>
      </w:pPr>
      <w:r w:rsidRPr="00132D15">
        <w:rPr>
          <w:rFonts w:ascii="Nirmala UI" w:hAnsi="Nirmala UI" w:cs="Nirmala UI"/>
          <w:szCs w:val="20"/>
          <w:cs/>
          <w:lang w:bidi="bn"/>
        </w:rPr>
        <w:t>অধ্যাপক নিকোলাস চেরবুইন</w:t>
      </w:r>
      <w:r w:rsidRPr="00132D15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132D15">
        <w:rPr>
          <w:rFonts w:ascii="Nirmala UI" w:hAnsi="Nirmala UI" w:cs="Nirmala UI"/>
          <w:szCs w:val="20"/>
          <w:lang w:val="en-US" w:bidi="bn-BD"/>
        </w:rPr>
        <w:t>এর</w:t>
      </w:r>
      <w:proofErr w:type="spellEnd"/>
      <w:r w:rsidRPr="00132D15">
        <w:rPr>
          <w:rFonts w:ascii="Nirmala UI" w:hAnsi="Nirmala UI" w:cs="Nirmala UI"/>
          <w:szCs w:val="20"/>
          <w:cs/>
          <w:lang w:bidi="bn"/>
        </w:rPr>
        <w:t xml:space="preserve"> তত্ত্বাবধানে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পিএইচডি </w:t>
      </w:r>
      <w:r w:rsidRPr="00132D15">
        <w:rPr>
          <w:rFonts w:ascii="Nirmala UI" w:hAnsi="Nirmala UI" w:cs="Nirmala UI"/>
          <w:szCs w:val="20"/>
          <w:cs/>
          <w:lang w:bidi="bn-BD"/>
        </w:rPr>
        <w:t>শিক্ষার্থী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অলি আহমেদ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নেতৃত্বে ন্যাশনাল সেন্টার ফর এপিডেমিওলজি অ্যান্ড পপুলেশন হেলথ অ্যান্ড রিসার্চ স্কুল অব সাইকোলজির অস্ট্রেলিয়ান ন্যাশনাল ইউনিভার্সিটির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(</w:t>
      </w:r>
      <w:r w:rsidRPr="00132D15">
        <w:rPr>
          <w:rFonts w:ascii="Nirmala UI" w:hAnsi="Nirmala UI" w:cs="Nirmala UI"/>
          <w:szCs w:val="20"/>
          <w:cs/>
          <w:lang w:bidi="bn"/>
        </w:rPr>
        <w:t>ANU</w:t>
      </w:r>
      <w:r w:rsidRPr="00132D15">
        <w:rPr>
          <w:rFonts w:ascii="Nirmala UI" w:hAnsi="Nirmala UI" w:cs="Nirmala UI"/>
          <w:szCs w:val="20"/>
          <w:cs/>
          <w:lang w:bidi="bn-BD"/>
        </w:rPr>
        <w:t>)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একদল গবেষক এই গবেষণা</w:t>
      </w:r>
      <w:r w:rsidRPr="00132D15">
        <w:rPr>
          <w:rFonts w:ascii="Nirmala UI" w:hAnsi="Nirmala UI" w:cs="Nirmala UI"/>
          <w:szCs w:val="20"/>
          <w:cs/>
          <w:lang w:bidi="bn-BD"/>
        </w:rPr>
        <w:t>টি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করছেন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</w:p>
    <w:p w14:paraId="2929AFCA" w14:textId="77777777" w:rsidR="00395DD3" w:rsidRPr="00132D15" w:rsidRDefault="00395DD3" w:rsidP="00395DD3">
      <w:pPr>
        <w:spacing w:before="0" w:line="240" w:lineRule="auto"/>
        <w:jc w:val="both"/>
        <w:rPr>
          <w:rFonts w:ascii="Nirmala UI" w:hAnsi="Nirmala UI" w:cs="Nirmala UI"/>
          <w:szCs w:val="20"/>
        </w:rPr>
      </w:pPr>
    </w:p>
    <w:p w14:paraId="3F49996C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 xml:space="preserve">প্রকল্পের শিরোনাম: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সোশ্যাল মিডিয়া ব্যবহার, </w:t>
      </w:r>
      <w:proofErr w:type="spellStart"/>
      <w:r>
        <w:rPr>
          <w:rFonts w:ascii="Nirmala UI" w:hAnsi="Nirmala UI" w:cs="Nirmala UI"/>
          <w:szCs w:val="20"/>
          <w:lang w:bidi="bn"/>
        </w:rPr>
        <w:t>ঘুম</w:t>
      </w:r>
      <w:proofErr w:type="spellEnd"/>
      <w:r w:rsidRPr="00132D15">
        <w:rPr>
          <w:rFonts w:ascii="Nirmala UI" w:hAnsi="Nirmala UI" w:cs="Nirmala UI"/>
          <w:szCs w:val="20"/>
          <w:cs/>
          <w:lang w:bidi="bn"/>
        </w:rPr>
        <w:t xml:space="preserve"> এবং মানসিক স্বাস্থ্য</w:t>
      </w:r>
      <w:r>
        <w:rPr>
          <w:rFonts w:ascii="Nirmala UI" w:hAnsi="Nirmala UI" w:cs="Nirmala UI"/>
          <w:szCs w:val="20"/>
          <w:lang w:bidi="bn"/>
        </w:rPr>
        <w:t xml:space="preserve"> </w:t>
      </w:r>
    </w:p>
    <w:p w14:paraId="058F9131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</w:rPr>
      </w:pPr>
    </w:p>
    <w:p w14:paraId="6FC1A6D1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  <w:lang w:bidi="bn-BD"/>
        </w:rPr>
      </w:pPr>
      <w:r w:rsidRPr="003A79CE">
        <w:rPr>
          <w:rFonts w:ascii="Nirmala UI" w:hAnsi="Nirmala UI" w:cs="Nirmala UI"/>
          <w:b/>
          <w:bCs/>
          <w:szCs w:val="20"/>
          <w:cs/>
          <w:lang w:bidi="bn"/>
        </w:rPr>
        <w:t>এথিক্স প্রোটোকল নম্বর:</w:t>
      </w:r>
      <w:r w:rsidRPr="003A79CE">
        <w:rPr>
          <w:rFonts w:ascii="Nirmala UI" w:hAnsi="Nirmala UI" w:cs="Nirmala UI"/>
          <w:szCs w:val="20"/>
          <w:cs/>
          <w:lang w:bidi="bn"/>
        </w:rPr>
        <w:t xml:space="preserve"> 2022/743</w:t>
      </w:r>
    </w:p>
    <w:p w14:paraId="73298B98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</w:rPr>
      </w:pPr>
    </w:p>
    <w:p w14:paraId="1BDD472C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 xml:space="preserve">প্রকল্পের সাধারণ রূপরেখা:  </w:t>
      </w:r>
    </w:p>
    <w:p w14:paraId="13002DB1" w14:textId="77777777" w:rsidR="00395DD3" w:rsidRPr="00132D15" w:rsidRDefault="00395DD3" w:rsidP="00395DD3">
      <w:pPr>
        <w:numPr>
          <w:ilvl w:val="0"/>
          <w:numId w:val="1"/>
        </w:numPr>
        <w:spacing w:before="0" w:line="240" w:lineRule="auto"/>
        <w:jc w:val="both"/>
        <w:outlineLvl w:val="3"/>
        <w:rPr>
          <w:rFonts w:ascii="Nirmala UI" w:hAnsi="Nirmala UI" w:cs="Nirmala UI"/>
          <w:szCs w:val="20"/>
          <w:cs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বর্ণনা এবং পদ্ধতি: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এই গবেষণার </w:t>
      </w:r>
      <w:r w:rsidRPr="00132D15">
        <w:rPr>
          <w:rFonts w:ascii="Nirmala UI" w:hAnsi="Nirmala UI" w:cs="Nirmala UI"/>
          <w:szCs w:val="20"/>
          <w:cs/>
          <w:lang w:bidi="bn-BD"/>
        </w:rPr>
        <w:t>মূল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উদ্দেশ্য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proofErr w:type="spellStart"/>
      <w:r w:rsidRPr="00132D15">
        <w:rPr>
          <w:rFonts w:ascii="Nirmala UI" w:hAnsi="Nirmala UI" w:cs="Nirmala UI"/>
          <w:szCs w:val="20"/>
          <w:lang w:val="en-US" w:bidi="bn-BD"/>
        </w:rPr>
        <w:t>হলো</w:t>
      </w:r>
      <w:proofErr w:type="spellEnd"/>
      <w:r w:rsidRPr="00132D15">
        <w:rPr>
          <w:rFonts w:ascii="Nirmala UI" w:hAnsi="Nirmala UI" w:cs="Nirmala UI"/>
          <w:szCs w:val="20"/>
          <w:cs/>
          <w:lang w:bidi="bn"/>
        </w:rPr>
        <w:t xml:space="preserve"> সময়ের সাথে সাথে সামাজিক </w:t>
      </w:r>
      <w:r w:rsidRPr="00132D15">
        <w:rPr>
          <w:rFonts w:ascii="Nirmala UI" w:hAnsi="Nirmala UI" w:cs="Nirmala UI"/>
          <w:szCs w:val="20"/>
          <w:cs/>
          <w:lang w:bidi="bn-BD"/>
        </w:rPr>
        <w:t>যোগাযোগ মাধ্যমের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ব্যবহার, ঘুম, মানসিক স্বাস্থ্য এবং সুস্থতার সম্পর্কের মূল্যায়ন করা। আরও একটি লক্ষ্য হলো এই সম্পর্কগুলোতে ভূমিকা রাখতে পারে এমন অন্যান্য কারণগুলো অ</w:t>
      </w:r>
      <w:r w:rsidRPr="00132D15">
        <w:rPr>
          <w:rFonts w:ascii="Nirmala UI" w:hAnsi="Nirmala UI" w:cs="Nirmala UI"/>
          <w:szCs w:val="20"/>
          <w:cs/>
          <w:lang w:bidi="bn-BD"/>
        </w:rPr>
        <w:t>ন্বেষণ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করা।</w:t>
      </w:r>
    </w:p>
    <w:p w14:paraId="08E59674" w14:textId="77777777" w:rsidR="00395DD3" w:rsidRPr="00132D15" w:rsidRDefault="00395DD3" w:rsidP="00395DD3">
      <w:pPr>
        <w:spacing w:before="0" w:line="240" w:lineRule="auto"/>
        <w:ind w:left="720"/>
        <w:jc w:val="both"/>
        <w:outlineLvl w:val="3"/>
        <w:rPr>
          <w:rFonts w:ascii="Nirmala UI" w:hAnsi="Nirmala UI" w:cs="Nirmala UI"/>
          <w:szCs w:val="20"/>
          <w:cs/>
          <w:lang w:val="en-US" w:bidi="bn-BD"/>
        </w:rPr>
      </w:pPr>
      <w:r w:rsidRPr="00132D15">
        <w:rPr>
          <w:rFonts w:ascii="Nirmala UI" w:hAnsi="Nirmala UI" w:cs="Nirmala UI"/>
          <w:szCs w:val="20"/>
          <w:cs/>
          <w:lang w:bidi="bn"/>
        </w:rPr>
        <w:br/>
        <w:t xml:space="preserve">এই গবেষণাটি একটি অনুদৈর্ঘ্য গবেষণা, যার মধ্যে </w:t>
      </w:r>
      <w:r w:rsidRPr="00132D15">
        <w:rPr>
          <w:rFonts w:ascii="Nirmala UI" w:hAnsi="Nirmala UI" w:cs="Nirmala UI"/>
          <w:szCs w:val="20"/>
          <w:cs/>
          <w:lang w:bidi="bn-BD"/>
        </w:rPr>
        <w:t>২০</w:t>
      </w:r>
      <w:r w:rsidRPr="00132D15">
        <w:rPr>
          <w:rFonts w:ascii="Nirmala UI" w:hAnsi="Nirmala UI" w:cs="Nirmala UI"/>
          <w:szCs w:val="20"/>
          <w:cs/>
          <w:lang w:bidi="bn"/>
        </w:rPr>
        <w:t>-</w:t>
      </w:r>
      <w:r w:rsidRPr="00132D15">
        <w:rPr>
          <w:rFonts w:ascii="Nirmala UI" w:hAnsi="Nirmala UI" w:cs="Nirmala UI"/>
          <w:szCs w:val="20"/>
          <w:cs/>
          <w:lang w:bidi="bn-BD"/>
        </w:rPr>
        <w:t>৩০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মিনিটের একটি প্রাথমিক জরিপ রয়েছে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এবং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তিনটি ফলো-আপ সার্ভে (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প্রতিটির ব্যবধান </w:t>
      </w:r>
      <w:r w:rsidRPr="00132D15">
        <w:rPr>
          <w:rFonts w:ascii="Nirmala UI" w:hAnsi="Nirmala UI" w:cs="Nirmala UI"/>
          <w:szCs w:val="20"/>
          <w:cs/>
          <w:lang w:bidi="bn"/>
        </w:rPr>
        <w:t>তিন মাস</w:t>
      </w:r>
      <w:r w:rsidRPr="00132D15">
        <w:rPr>
          <w:rFonts w:ascii="Nirmala UI" w:hAnsi="Nirmala UI" w:cs="Nirmala UI"/>
          <w:szCs w:val="20"/>
          <w:cs/>
          <w:lang w:bidi="bn-BD"/>
        </w:rPr>
        <w:t>,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মোট নয় মাস)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রয়েছে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গবেষণার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শেষে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আপনার সাথে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পুনরায় যোগাযোগ করতে সম্মত </w:t>
      </w:r>
      <w:r w:rsidRPr="00132D15">
        <w:rPr>
          <w:rFonts w:ascii="Nirmala UI" w:hAnsi="Nirmala UI" w:cs="Nirmala UI"/>
          <w:szCs w:val="20"/>
          <w:cs/>
          <w:lang w:bidi="bn-BD"/>
        </w:rPr>
        <w:t>হলে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আপনাকে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এই তিনটি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ফলো-আপ সার্ভে</w:t>
      </w:r>
      <w:r w:rsidRPr="00132D15">
        <w:rPr>
          <w:rFonts w:ascii="Nirmala UI" w:hAnsi="Nirmala UI" w:cs="Nirmala UI"/>
          <w:szCs w:val="20"/>
          <w:cs/>
          <w:lang w:bidi="bn-BD"/>
        </w:rPr>
        <w:t>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পরবর্তী </w:t>
      </w:r>
      <w:r w:rsidRPr="00132D15">
        <w:rPr>
          <w:rFonts w:ascii="Nirmala UI" w:hAnsi="Nirmala UI" w:cs="Nirmala UI"/>
          <w:szCs w:val="20"/>
          <w:cs/>
          <w:lang w:bidi="bn"/>
        </w:rPr>
        <w:t>ফলো-আপগু</w:t>
      </w:r>
      <w:r w:rsidRPr="00132D15">
        <w:rPr>
          <w:rFonts w:ascii="Nirmala UI" w:hAnsi="Nirmala UI" w:cs="Nirmala UI"/>
          <w:szCs w:val="20"/>
          <w:cs/>
          <w:lang w:bidi="bn-BD"/>
        </w:rPr>
        <w:t>লো</w:t>
      </w:r>
      <w:r w:rsidRPr="00132D15">
        <w:rPr>
          <w:rFonts w:ascii="Nirmala UI" w:hAnsi="Nirmala UI" w:cs="Nirmala UI"/>
          <w:szCs w:val="20"/>
          <w:cs/>
          <w:lang w:bidi="bn"/>
        </w:rPr>
        <w:t>তে অংশ নেওয়ার জন্য আমন্ত্রণ জানানো হতে পারে</w:t>
      </w:r>
      <w:r>
        <w:rPr>
          <w:rFonts w:ascii="Nirmala UI" w:hAnsi="Nirmala UI" w:cs="Nirmala UI" w:hint="cs"/>
          <w:szCs w:val="20"/>
          <w:cs/>
          <w:lang w:bidi="bn-BD"/>
        </w:rPr>
        <w:t>, তবে এটি পুরোপুরি ঐচ্ছিক</w:t>
      </w:r>
      <w:r w:rsidRPr="00132D15">
        <w:rPr>
          <w:rFonts w:ascii="Nirmala UI" w:hAnsi="Nirmala UI" w:cs="Nirmala UI"/>
          <w:szCs w:val="20"/>
          <w:cs/>
          <w:lang w:bidi="bn"/>
        </w:rPr>
        <w:t>। প্রতিটি সমীক্ষায়,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সামাজিক যোগাযোগ মাধ্যম ব্যবহার,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ঘুমের অভ্যাস এবং মানসিক স্বাস্থ্য এবং সুস্থতা সম্পর্কে বেশ </w:t>
      </w:r>
      <w:r w:rsidRPr="00132D15">
        <w:rPr>
          <w:rFonts w:ascii="Nirmala UI" w:hAnsi="Nirmala UI" w:cs="Nirmala UI"/>
          <w:szCs w:val="20"/>
          <w:cs/>
          <w:lang w:bidi="bn-BD"/>
        </w:rPr>
        <w:t>কিছু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প্রশ্ন জিজ্ঞাসা করা হবে।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এছাড়াও </w:t>
      </w:r>
      <w:r w:rsidRPr="00132D15">
        <w:rPr>
          <w:rFonts w:ascii="Nirmala UI" w:hAnsi="Nirmala UI" w:cs="Nirmala UI"/>
          <w:szCs w:val="20"/>
          <w:cs/>
          <w:lang w:bidi="bn"/>
        </w:rPr>
        <w:t>আপনা</w:t>
      </w:r>
      <w:r w:rsidRPr="00132D15">
        <w:rPr>
          <w:rFonts w:ascii="Nirmala UI" w:hAnsi="Nirmala UI" w:cs="Nirmala UI"/>
          <w:szCs w:val="20"/>
          <w:cs/>
          <w:lang w:bidi="bn-BD"/>
        </w:rPr>
        <w:t>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বয়স, লিঙ্গ, </w:t>
      </w:r>
      <w:r w:rsidRPr="00132D15">
        <w:rPr>
          <w:rFonts w:ascii="Nirmala UI" w:hAnsi="Nirmala UI" w:cs="Nirmala UI"/>
          <w:szCs w:val="20"/>
          <w:cs/>
          <w:lang w:bidi="bn-BD"/>
        </w:rPr>
        <w:t>বৈবাহিক অবস্থা, চাকুরি</w:t>
      </w:r>
      <w:r w:rsidRPr="00132D15">
        <w:rPr>
          <w:rFonts w:ascii="Nirmala UI" w:hAnsi="Nirmala UI" w:cs="Nirmala UI"/>
          <w:szCs w:val="20"/>
          <w:cs/>
          <w:lang w:bidi="bn"/>
        </w:rPr>
        <w:t>, স্বাস্থ্যের অবস্থা এবং ইতিহাস</w:t>
      </w:r>
      <w:r>
        <w:rPr>
          <w:rFonts w:ascii="Nirmala UI" w:hAnsi="Nirmala UI" w:cs="Nirmala UI" w:hint="cs"/>
          <w:szCs w:val="20"/>
          <w:cs/>
          <w:lang w:bidi="bn-BD"/>
        </w:rPr>
        <w:t xml:space="preserve">, উচ্চতা, ওজন, এবং বিষণ্ণতা ও উদ্বেগের জন্য বর্তমান চিকিৎসা (যদি নিয়ে থাকেন) </w:t>
      </w:r>
      <w:r w:rsidRPr="00132D15">
        <w:rPr>
          <w:rFonts w:ascii="Nirmala UI" w:hAnsi="Nirmala UI" w:cs="Nirmala UI"/>
          <w:szCs w:val="20"/>
          <w:cs/>
          <w:lang w:bidi="bn-BD"/>
        </w:rPr>
        <w:t>সম্পর্কে কিছু প্রশ্ন করবো কারণ এগুলো গবেষণার বিষয়বস্তুকে কিভাবে প্রভাবিত করে তা জানতে চাই</w:t>
      </w:r>
      <w:r>
        <w:rPr>
          <w:rFonts w:ascii="Nirmala UI" w:hAnsi="Nirmala UI" w:cs="Nirmala UI" w:hint="cs"/>
          <w:szCs w:val="20"/>
          <w:cs/>
          <w:lang w:bidi="bn-BD"/>
        </w:rPr>
        <w:t xml:space="preserve"> এবং গবেষণার ফলাফলের উপযোগিতা আরো বাড়াতে চাই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। </w:t>
      </w:r>
    </w:p>
    <w:p w14:paraId="6AC987A0" w14:textId="77777777" w:rsidR="00395DD3" w:rsidRPr="00132D15" w:rsidRDefault="00395DD3" w:rsidP="00395DD3">
      <w:pPr>
        <w:spacing w:before="0" w:line="240" w:lineRule="auto"/>
        <w:ind w:left="720"/>
        <w:jc w:val="both"/>
        <w:outlineLvl w:val="3"/>
        <w:rPr>
          <w:rFonts w:ascii="Nirmala UI" w:hAnsi="Nirmala UI" w:cs="Nirmala UI"/>
          <w:szCs w:val="20"/>
          <w:lang w:bidi="bn-BD"/>
        </w:rPr>
      </w:pPr>
      <w:r w:rsidRPr="00132D15">
        <w:rPr>
          <w:rFonts w:ascii="Nirmala UI" w:hAnsi="Nirmala UI" w:cs="Nirmala UI"/>
          <w:szCs w:val="20"/>
          <w:cs/>
          <w:lang w:bidi="bn"/>
        </w:rPr>
        <w:br/>
        <w:t>ফলো-আপ সার্ভেগু</w:t>
      </w:r>
      <w:r w:rsidRPr="00132D15">
        <w:rPr>
          <w:rFonts w:ascii="Nirmala UI" w:hAnsi="Nirmala UI" w:cs="Nirmala UI"/>
          <w:szCs w:val="20"/>
          <w:cs/>
          <w:lang w:bidi="bn-BD"/>
        </w:rPr>
        <w:t>লোর সময়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যোগাযোগের উদ্দেশ্যে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এবং সকল সার্ভেগুলোতে আপনার প্রদত্ত তথ্যাবলী একত্রিত করার জন্য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, আপনার নাম এবং </w:t>
      </w:r>
      <w:r w:rsidRPr="00132D15">
        <w:rPr>
          <w:rFonts w:ascii="Nirmala UI" w:hAnsi="Nirmala UI" w:cs="Nirmala UI"/>
          <w:szCs w:val="20"/>
          <w:cs/>
          <w:lang w:bidi="bn-BD"/>
        </w:rPr>
        <w:t>যোগাযোগের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মাধ্যম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(ইমেল এবং </w:t>
      </w:r>
      <w:r w:rsidRPr="00132D15">
        <w:rPr>
          <w:rFonts w:ascii="Nirmala UI" w:hAnsi="Nirmala UI" w:cs="Nirmala UI"/>
          <w:szCs w:val="20"/>
          <w:cs/>
          <w:lang w:bidi="bn-BD"/>
        </w:rPr>
        <w:t>মোবাইল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ফোন নম্বর) জিজ্ঞাসা করা হবে। 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প্রদত্ত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ডাটার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পাশাপাশি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>এই তথ্য</w:t>
      </w:r>
      <w:r w:rsidRPr="00132D15">
        <w:rPr>
          <w:rFonts w:ascii="Nirmala UI" w:hAnsi="Nirmala UI" w:cs="Nirmala UI"/>
          <w:szCs w:val="20"/>
          <w:cs/>
          <w:lang w:bidi="bn-BD"/>
        </w:rPr>
        <w:t>গুলো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সুরক্ষিত Qualtrics সার্ভা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রে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(অনলাইন সার্ভে প্ল্যাটফর্ম) </w:t>
      </w:r>
      <w:r w:rsidRPr="00132D15">
        <w:rPr>
          <w:rFonts w:ascii="Nirmala UI" w:hAnsi="Nirmala UI" w:cs="Nirmala UI"/>
          <w:szCs w:val="20"/>
          <w:cs/>
          <w:lang w:bidi="bn-BD"/>
        </w:rPr>
        <w:t>সংরক্ষিত থাকবে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</w:t>
      </w:r>
      <w:r w:rsidRPr="00132D15">
        <w:rPr>
          <w:rFonts w:ascii="Nirmala UI" w:hAnsi="Nirmala UI" w:cs="Nirmala UI"/>
          <w:szCs w:val="20"/>
          <w:cs/>
          <w:lang w:bidi="bn-BD"/>
        </w:rPr>
        <w:t>একইসাথে,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আপনার ব্যক্তিগত বিবরণ গবেষণা </w:t>
      </w:r>
      <w:r w:rsidRPr="00132D15">
        <w:rPr>
          <w:rFonts w:ascii="Nirmala UI" w:hAnsi="Nirmala UI" w:cs="Nirmala UI"/>
          <w:szCs w:val="20"/>
          <w:cs/>
          <w:lang w:bidi="bn-BD"/>
        </w:rPr>
        <w:t>ডাটা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থেকে পৃথকভাবে নিরাপদে সংরক্ষণ করা হবে, এবং এটি অন্য কোনও উদ্দেশ্যে ব্যবহার করা হবে না বা অন্য কারও কাছে প্রকাশ করা হবে না।</w:t>
      </w:r>
    </w:p>
    <w:p w14:paraId="5064FAC3" w14:textId="77777777" w:rsidR="00395DD3" w:rsidRPr="00132D15" w:rsidRDefault="00395DD3" w:rsidP="00395DD3">
      <w:pPr>
        <w:spacing w:before="0" w:line="240" w:lineRule="auto"/>
        <w:ind w:left="720"/>
        <w:jc w:val="both"/>
        <w:outlineLvl w:val="3"/>
        <w:rPr>
          <w:rFonts w:ascii="Nirmala UI" w:hAnsi="Nirmala UI" w:cs="Nirmala UI"/>
          <w:szCs w:val="20"/>
        </w:rPr>
      </w:pPr>
    </w:p>
    <w:p w14:paraId="4CF4EB92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</w:rPr>
      </w:pPr>
    </w:p>
    <w:p w14:paraId="6AFE2CFC" w14:textId="77777777" w:rsidR="00395DD3" w:rsidRPr="00132D15" w:rsidRDefault="00395DD3" w:rsidP="00395DD3">
      <w:pPr>
        <w:pStyle w:val="ListParagraph"/>
        <w:numPr>
          <w:ilvl w:val="0"/>
          <w:numId w:val="1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অংশগ্রহণকারী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অস্ট্রেলিয়া ও বাংলাদেশের 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>৫০০</w:t>
      </w: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 জন ১৮ থেকে ৩০ বছর বয়সী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b/>
          <w:szCs w:val="20"/>
          <w:cs/>
          <w:lang w:bidi="bn"/>
        </w:rPr>
        <w:t>সামাজিক যোগাযোগ মাধ্যম ব্যবহারকারী, যারা এক বছর বা তার বেশি সময় ধরে সামাজিক যোগাযোগ মাধ্যম ব্যবহার করছেন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>, এই গবেষণায় অংশগ্রহণ করবেন</w:t>
      </w:r>
      <w:r w:rsidRPr="00132D15">
        <w:rPr>
          <w:rFonts w:ascii="Nirmala UI" w:hAnsi="Nirmala UI" w:cs="Nirmala UI"/>
          <w:b/>
          <w:szCs w:val="20"/>
          <w:cs/>
          <w:lang w:bidi="bn"/>
        </w:rPr>
        <w:t>।</w:t>
      </w:r>
    </w:p>
    <w:p w14:paraId="34109D6F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  <w:cs/>
          <w:lang w:bidi="bn-BD"/>
        </w:rPr>
      </w:pPr>
    </w:p>
    <w:p w14:paraId="7C7475BA" w14:textId="77777777" w:rsidR="00395DD3" w:rsidRPr="00132D15" w:rsidRDefault="00395DD3" w:rsidP="00395DD3">
      <w:pPr>
        <w:pStyle w:val="ListParagraph"/>
        <w:numPr>
          <w:ilvl w:val="0"/>
          <w:numId w:val="1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ডেটা এবং ফিডব্যাকের ব্যবহার: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গবেষণার ফলাফল বৈজ্ঞানিক প্রকাশনা এবং গবেষণা থিসিস, </w:t>
      </w:r>
      <w:r w:rsidRPr="00132D15">
        <w:rPr>
          <w:rFonts w:ascii="Nirmala UI" w:hAnsi="Nirmala UI" w:cs="Nirmala UI"/>
          <w:szCs w:val="20"/>
          <w:cs/>
          <w:lang w:bidi="bn-BD"/>
        </w:rPr>
        <w:t>পাশাপাশি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বৈজ্ঞানিক সম্মেল</w:t>
      </w:r>
      <w:r w:rsidRPr="00132D15">
        <w:rPr>
          <w:rFonts w:ascii="Nirmala UI" w:hAnsi="Nirmala UI" w:cs="Nirmala UI"/>
          <w:szCs w:val="20"/>
          <w:cs/>
          <w:lang w:bidi="bn-BD"/>
        </w:rPr>
        <w:t>নে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এবং একাডেমিক সেমিনারগু</w:t>
      </w:r>
      <w:r w:rsidRPr="00132D15">
        <w:rPr>
          <w:rFonts w:ascii="Nirmala UI" w:hAnsi="Nirmala UI" w:cs="Nirmala UI"/>
          <w:szCs w:val="20"/>
          <w:cs/>
          <w:lang w:bidi="bn-BD"/>
        </w:rPr>
        <w:t>লোতে উপস্থাপন করা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হবে।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এছাড়া গবেষণার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ফলাফল </w:t>
      </w:r>
      <w:r w:rsidRPr="00132D15">
        <w:rPr>
          <w:rFonts w:ascii="Nirmala UI" w:hAnsi="Nirmala UI" w:cs="Nirmala UI"/>
          <w:szCs w:val="20"/>
          <w:cs/>
          <w:lang w:bidi="bn-BD"/>
        </w:rPr>
        <w:t>সামাজিক যোগাযোগ মাধ্যমে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(যেমন, ফেসবুক, টুইটার, টিকটক, ইত্যাদি) ছোট ভিডিওর মাধ্যমেও </w:t>
      </w:r>
      <w:r w:rsidRPr="00132D15">
        <w:rPr>
          <w:rFonts w:ascii="Nirmala UI" w:hAnsi="Nirmala UI" w:cs="Nirmala UI"/>
          <w:szCs w:val="20"/>
          <w:cs/>
          <w:lang w:bidi="bn-BD"/>
        </w:rPr>
        <w:t>শেয়ার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করা হবে। গবেষণার ফলাফল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>অস্ট্রেলিয়ান ন্যাশনাল ইউনিভার্সিটির ওয়েবসাইটে</w:t>
      </w:r>
      <w:r w:rsidRPr="00132D15">
        <w:rPr>
          <w:rFonts w:ascii="Nirmala UI" w:hAnsi="Nirmala UI" w:cs="Nirmala UI"/>
          <w:szCs w:val="20"/>
          <w:cs/>
          <w:lang w:bidi="bn-BD"/>
        </w:rPr>
        <w:t>ও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(</w:t>
      </w:r>
      <w:r w:rsidRPr="00FB653C">
        <w:rPr>
          <w:cs/>
          <w:lang w:bidi="bn"/>
        </w:rPr>
        <w:t>https://nceph.anu.edu.au/research/projects/social-media-use-sleep-problems-and-mental-health-emediate-study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) </w:t>
      </w:r>
      <w:r>
        <w:rPr>
          <w:rFonts w:ascii="Nirmala UI" w:hAnsi="Nirmala UI" w:cs="Nirmala UI" w:hint="cs"/>
          <w:szCs w:val="20"/>
          <w:cs/>
          <w:lang w:bidi="bn-BD"/>
        </w:rPr>
        <w:t xml:space="preserve">আনুমানিক ডিসেম্বর, ২০২৪ এ </w:t>
      </w:r>
      <w:r w:rsidRPr="00132D15">
        <w:rPr>
          <w:rFonts w:ascii="Nirmala UI" w:hAnsi="Nirmala UI" w:cs="Nirmala UI"/>
          <w:szCs w:val="20"/>
          <w:cs/>
          <w:lang w:bidi="bn-BD"/>
        </w:rPr>
        <w:t>দেয়া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হবে।</w:t>
      </w:r>
    </w:p>
    <w:p w14:paraId="1AD54893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</w:rPr>
      </w:pPr>
    </w:p>
    <w:p w14:paraId="034DE761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lastRenderedPageBreak/>
        <w:t xml:space="preserve">অংশগ্রহণকারীদের সম্পৃক্ততা: </w:t>
      </w:r>
    </w:p>
    <w:p w14:paraId="5EB21BA6" w14:textId="77777777" w:rsidR="00395DD3" w:rsidRPr="00132D15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স্বেচ্ছা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য়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 অংশগ্রহণ এবং প্রত্যাহার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: এই গবেষণায় </w:t>
      </w:r>
      <w:r w:rsidRPr="00132D15">
        <w:rPr>
          <w:rFonts w:ascii="Nirmala UI" w:hAnsi="Nirmala UI" w:cs="Nirmala UI"/>
          <w:szCs w:val="20"/>
          <w:cs/>
          <w:lang w:bidi="bn-BD"/>
        </w:rPr>
        <w:t>আপনার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অংশগ্রহণের সিদ্ধান্ত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সম্পূর্ণভাবে </w:t>
      </w:r>
      <w:r w:rsidRPr="00132D15">
        <w:rPr>
          <w:rFonts w:ascii="Nirmala UI" w:hAnsi="Nirmala UI" w:cs="Nirmala UI"/>
          <w:szCs w:val="20"/>
          <w:cs/>
          <w:lang w:bidi="bn-BD"/>
        </w:rPr>
        <w:t>ঐচ্ছিক</w:t>
      </w:r>
      <w:r w:rsidRPr="00132D15">
        <w:rPr>
          <w:rFonts w:ascii="Nirmala UI" w:hAnsi="Nirmala UI" w:cs="Nirmala UI"/>
          <w:szCs w:val="20"/>
          <w:cs/>
          <w:lang w:bidi="bn"/>
        </w:rPr>
        <w:t>।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প্রশ্নের উত্তর দিতে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না চাইলে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"বলতে </w:t>
      </w:r>
      <w:r w:rsidRPr="00132D15">
        <w:rPr>
          <w:rFonts w:ascii="Nirmala UI" w:hAnsi="Nirmala UI" w:cs="Nirmala UI"/>
          <w:szCs w:val="20"/>
          <w:cs/>
          <w:lang w:bidi="bn-BD"/>
        </w:rPr>
        <w:t>ইচ্ছুক নই</w:t>
      </w:r>
      <w:r w:rsidRPr="00132D15">
        <w:rPr>
          <w:rFonts w:ascii="Nirmala UI" w:hAnsi="Nirmala UI" w:cs="Nirmala UI"/>
          <w:szCs w:val="20"/>
          <w:cs/>
          <w:lang w:bidi="bn"/>
        </w:rPr>
        <w:t>"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(প্রযোজ্য ক্ষেত্রে) তে ক্লিক করতে পারেন অথবা উত্তর না দিয়ে পরবর্তী প্রশ্নে যেতে পারেন।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আপনি যে কোনও সময়ে </w:t>
      </w:r>
      <w:r w:rsidRPr="00132D15">
        <w:rPr>
          <w:rFonts w:ascii="Nirmala UI" w:hAnsi="Nirmala UI" w:cs="Nirmala UI"/>
          <w:szCs w:val="20"/>
          <w:cs/>
          <w:lang w:bidi="bn-BD"/>
        </w:rPr>
        <w:t>গবেষণাটি থেকে নিজেকে প্রত্যাহার করতে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পারেন। </w:t>
      </w:r>
      <w:r w:rsidRPr="00132D15">
        <w:rPr>
          <w:rFonts w:ascii="Nirmala UI" w:hAnsi="Nirmala UI" w:cs="Nirmala UI"/>
          <w:szCs w:val="20"/>
          <w:cs/>
          <w:lang w:bidi="bn-BD"/>
        </w:rPr>
        <w:t>ইতিমধ্যে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আপনার প্রদত্ত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তথ্য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>মুছে ফেলা</w:t>
      </w:r>
      <w:r w:rsidRPr="00132D15">
        <w:rPr>
          <w:rFonts w:ascii="Nirmala UI" w:hAnsi="Nirmala UI" w:cs="Nirmala UI"/>
          <w:szCs w:val="20"/>
          <w:cs/>
          <w:lang w:bidi="bn-BD"/>
        </w:rPr>
        <w:t>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ব্যাপারে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গবেষণা দলের কাছে লিখিতভাবে আপনি অনুরোধ করতে পারেন</w:t>
      </w:r>
      <w:r w:rsidRPr="00132D15">
        <w:rPr>
          <w:rFonts w:ascii="Nirmala UI" w:hAnsi="Nirmala UI" w:cs="Nirmala UI"/>
          <w:szCs w:val="20"/>
          <w:cs/>
          <w:lang w:bidi="bn-BD"/>
        </w:rPr>
        <w:t>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অন্যথায় আমরা </w:t>
      </w:r>
      <w:r w:rsidRPr="00132D15">
        <w:rPr>
          <w:rFonts w:ascii="Nirmala UI" w:hAnsi="Nirmala UI" w:cs="Nirmala UI"/>
          <w:szCs w:val="20"/>
          <w:cs/>
          <w:lang w:bidi="bn-BD"/>
        </w:rPr>
        <w:t>ধরে নিবো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যে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তথ্যসমূহ </w:t>
      </w:r>
      <w:r w:rsidRPr="00132D15">
        <w:rPr>
          <w:rFonts w:ascii="Nirmala UI" w:hAnsi="Nirmala UI" w:cs="Nirmala UI"/>
          <w:szCs w:val="20"/>
          <w:cs/>
          <w:lang w:bidi="bn"/>
        </w:rPr>
        <w:t>গবেষণায় ব্যবহার করার জন্য আপনি সম্মত</w:t>
      </w:r>
      <w:r>
        <w:rPr>
          <w:rFonts w:ascii="Nirmala UI" w:hAnsi="Nirmala UI" w:cs="Nirmala UI" w:hint="cs"/>
          <w:szCs w:val="20"/>
          <w:cs/>
          <w:lang w:bidi="bn-BD"/>
        </w:rPr>
        <w:t xml:space="preserve"> রয়েছেন এমনকি আপনি চারটি জরিপের কিছু অংশ পূরণ করলেও</w:t>
      </w:r>
      <w:r w:rsidRPr="00132D15">
        <w:rPr>
          <w:rFonts w:ascii="Nirmala UI" w:hAnsi="Nirmala UI" w:cs="Nirmala UI"/>
          <w:szCs w:val="20"/>
          <w:cs/>
          <w:lang w:bidi="bn-BD"/>
        </w:rPr>
        <w:t>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প্রকাশনার জন্য প্রস্তুত না হওয়া পর্যন্ত 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প্রদত্ত তথ্যাবলী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প্রত্যাহার করতে </w:t>
      </w:r>
      <w:r w:rsidRPr="00132D15">
        <w:rPr>
          <w:rFonts w:ascii="Nirmala UI" w:hAnsi="Nirmala UI" w:cs="Nirmala UI"/>
          <w:szCs w:val="20"/>
          <w:cs/>
          <w:lang w:bidi="bn-BD"/>
        </w:rPr>
        <w:t>পারবেন</w:t>
      </w:r>
      <w:r>
        <w:rPr>
          <w:rFonts w:ascii="Nirmala UI" w:hAnsi="Nirmala UI" w:cs="Nirmala UI" w:hint="cs"/>
          <w:szCs w:val="20"/>
          <w:cs/>
          <w:lang w:bidi="bn-BD"/>
        </w:rPr>
        <w:t xml:space="preserve"> (আনুমানিক মে ২০২৪)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  <w:r>
        <w:rPr>
          <w:rFonts w:ascii="Nirmala UI" w:hAnsi="Nirmala UI" w:cs="Nirmala UI" w:hint="cs"/>
          <w:szCs w:val="20"/>
          <w:cs/>
          <w:lang w:bidi="bn-BD"/>
        </w:rPr>
        <w:t xml:space="preserve"> আপনি প্রথম অথবা দ্বিতীয় ফলো-আপ জরিপ মিস করলেও পরবর্তী জরিপের অংশগ্রহণের জন্য আপনাকে আমন্ত্রণ জানানো হবে।</w:t>
      </w:r>
      <w:r w:rsidRPr="00132D15">
        <w:rPr>
          <w:rFonts w:ascii="Nirmala UI" w:hAnsi="Nirmala UI" w:cs="Nirmala UI"/>
          <w:szCs w:val="20"/>
        </w:rPr>
        <w:t xml:space="preserve"> </w:t>
      </w:r>
    </w:p>
    <w:p w14:paraId="71DB9DF9" w14:textId="77777777" w:rsidR="00395DD3" w:rsidRPr="00132D15" w:rsidRDefault="00395DD3" w:rsidP="00395DD3">
      <w:pPr>
        <w:spacing w:before="0" w:line="240" w:lineRule="auto"/>
        <w:ind w:left="360"/>
        <w:jc w:val="both"/>
        <w:outlineLvl w:val="3"/>
        <w:rPr>
          <w:rFonts w:ascii="Nirmala UI" w:hAnsi="Nirmala UI" w:cs="Nirmala UI"/>
          <w:szCs w:val="20"/>
          <w:cs/>
          <w:lang w:bidi="bn-BD"/>
        </w:rPr>
      </w:pPr>
    </w:p>
    <w:p w14:paraId="1148552B" w14:textId="77777777" w:rsidR="00395DD3" w:rsidRPr="00132D15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গবেষণা জরিপে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 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কি কি থাকবে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?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প্রথম জরিপে, আপনাকে একটি </w:t>
      </w:r>
      <w:proofErr w:type="spellStart"/>
      <w:r w:rsidRPr="00132D15">
        <w:rPr>
          <w:rFonts w:ascii="Nirmala UI" w:hAnsi="Nirmala UI" w:cs="Nirmala UI"/>
          <w:szCs w:val="20"/>
          <w:lang w:val="en-US" w:bidi="bn-BD"/>
        </w:rPr>
        <w:t>প্রশ্নমালা</w:t>
      </w:r>
      <w:proofErr w:type="spellEnd"/>
      <w:r w:rsidRPr="00132D15">
        <w:rPr>
          <w:rFonts w:ascii="Nirmala UI" w:hAnsi="Nirmala UI" w:cs="Nirmala UI"/>
          <w:szCs w:val="20"/>
          <w:lang w:val="en-US"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পূরণ করতে বলা হবে </w:t>
      </w:r>
      <w:r w:rsidRPr="00132D15">
        <w:rPr>
          <w:rFonts w:ascii="Nirmala UI" w:hAnsi="Nirmala UI" w:cs="Nirmala UI"/>
          <w:szCs w:val="20"/>
          <w:cs/>
          <w:lang w:bidi="bn-BD"/>
        </w:rPr>
        <w:t>যেগুলো আপনার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(ক) ব্যক্তিগত এবং জনসংখ্যাতাত্ত্বিক তথ্য (যেমন, নাম, যোগাযোগ, বয়স, লিঙ্গ, বৈবাহিক অবস্থা); (খ) সামাজিক যোগাযোগ মাধ্যমের ব্যবহার; (গ) মানসিক স্বাস্থ্য (</w:t>
      </w:r>
      <w:r w:rsidRPr="00132D15">
        <w:rPr>
          <w:rFonts w:ascii="Nirmala UI" w:hAnsi="Nirmala UI" w:cs="Nirmala UI"/>
          <w:szCs w:val="20"/>
          <w:cs/>
          <w:lang w:bidi="bn-BD"/>
        </w:rPr>
        <w:t>বিষণ্ণতা</w:t>
      </w:r>
      <w:r w:rsidRPr="00132D15">
        <w:rPr>
          <w:rFonts w:ascii="Nirmala UI" w:hAnsi="Nirmala UI" w:cs="Nirmala UI"/>
          <w:szCs w:val="20"/>
          <w:cs/>
          <w:lang w:bidi="bn"/>
        </w:rPr>
        <w:t>, উদ্বেগ, সুস্থতা); (ঘ) ঘুমের গুণগত মান; (ঙ) সামাজিক যোগাযোগ মাধ্যম ব্যবহারের উদ্দেশ্য; (চ) সামাজিক যোগাযোগ মাধ্যম ব্যবহারের অভিজ্ঞতা; এবং (ছ) স্বাস্থ্যের অবস্থা এবং ইতিহাস</w:t>
      </w:r>
      <w:r>
        <w:rPr>
          <w:rFonts w:ascii="Nirmala UI" w:hAnsi="Nirmala UI" w:cs="Nirmala UI" w:hint="cs"/>
          <w:szCs w:val="20"/>
          <w:cs/>
          <w:lang w:bidi="bn-BD"/>
        </w:rPr>
        <w:t xml:space="preserve"> (যেমন, </w:t>
      </w:r>
      <w:r w:rsidRPr="00132D15">
        <w:rPr>
          <w:rFonts w:ascii="Nirmala UI" w:hAnsi="Nirmala UI" w:cs="Nirmala UI"/>
          <w:szCs w:val="20"/>
          <w:cs/>
          <w:lang w:bidi="bn"/>
        </w:rPr>
        <w:t>স্বাস্থ্যের অবস্থা</w:t>
      </w:r>
      <w:r>
        <w:rPr>
          <w:rFonts w:ascii="Nirmala UI" w:hAnsi="Nirmala UI" w:cs="Nirmala UI" w:hint="cs"/>
          <w:szCs w:val="20"/>
          <w:cs/>
          <w:lang w:bidi="bn-BD"/>
        </w:rPr>
        <w:t>, উচ্চতা, ওজন, বিষণ্ণতা এবং উদ্বেগের জন্য গৃহীত চিকিৎসা)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ইত্যাদি সম্পর্কিত</w:t>
      </w:r>
      <w:r w:rsidRPr="00132D15">
        <w:rPr>
          <w:rFonts w:ascii="Nirmala UI" w:hAnsi="Nirmala UI" w:cs="Nirmala UI"/>
          <w:szCs w:val="20"/>
          <w:cs/>
          <w:lang w:bidi="bn"/>
        </w:rPr>
        <w:t>। ফলো-আপ সার্ভেগু</w:t>
      </w:r>
      <w:r w:rsidRPr="00132D15">
        <w:rPr>
          <w:rFonts w:ascii="Nirmala UI" w:hAnsi="Nirmala UI" w:cs="Nirmala UI"/>
          <w:szCs w:val="20"/>
          <w:cs/>
          <w:lang w:bidi="bn-BD"/>
        </w:rPr>
        <w:t>লো</w:t>
      </w:r>
      <w:r w:rsidRPr="00132D15">
        <w:rPr>
          <w:rFonts w:ascii="Nirmala UI" w:hAnsi="Nirmala UI" w:cs="Nirmala UI"/>
          <w:szCs w:val="20"/>
          <w:cs/>
          <w:lang w:bidi="bn"/>
        </w:rPr>
        <w:t>র বিষয়বস্তু</w:t>
      </w:r>
      <w:r w:rsidRPr="00132D15">
        <w:rPr>
          <w:rFonts w:ascii="Nirmala UI" w:hAnsi="Nirmala UI" w:cs="Nirmala UI"/>
          <w:szCs w:val="20"/>
          <w:cs/>
          <w:lang w:bidi="bn-BD"/>
        </w:rPr>
        <w:t>ও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একই হবে।</w:t>
      </w:r>
    </w:p>
    <w:p w14:paraId="1EF801E7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</w:rPr>
      </w:pPr>
    </w:p>
    <w:p w14:paraId="7FF3AA08" w14:textId="77777777" w:rsidR="00395DD3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অবস্থান এবং সময়কাল: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এই গবেষণা প্রশ্নমালাটি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বাংলাদেশের মধ্যে যে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জায়গা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থেকে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অনলাইনে সম্পন্ন </w:t>
      </w:r>
      <w:r w:rsidRPr="00132D15">
        <w:rPr>
          <w:rFonts w:ascii="Nirmala UI" w:hAnsi="Nirmala UI" w:cs="Nirmala UI"/>
          <w:szCs w:val="20"/>
          <w:cs/>
          <w:lang w:bidi="bn-BD"/>
        </w:rPr>
        <w:t>করতে পারবেন</w:t>
      </w:r>
      <w:r w:rsidRPr="00132D15">
        <w:rPr>
          <w:rFonts w:ascii="Nirmala UI" w:hAnsi="Nirmala UI" w:cs="Nirmala UI"/>
          <w:szCs w:val="20"/>
          <w:cs/>
          <w:lang w:bidi="bn"/>
        </w:rPr>
        <w:t>। গবেষণাটি একটি অনুদৈর্ঘ্য গবেষণা, যা</w:t>
      </w:r>
      <w:r w:rsidRPr="00132D15">
        <w:rPr>
          <w:rFonts w:ascii="Nirmala UI" w:hAnsi="Nirmala UI" w:cs="Nirmala UI"/>
          <w:szCs w:val="20"/>
          <w:cs/>
          <w:lang w:bidi="bn-BD"/>
        </w:rPr>
        <w:t>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২০-৩০ মিনিটের </w:t>
      </w:r>
      <w:r w:rsidRPr="00132D15">
        <w:rPr>
          <w:rFonts w:ascii="Nirmala UI" w:hAnsi="Nirmala UI" w:cs="Nirmala UI"/>
          <w:szCs w:val="20"/>
          <w:cs/>
          <w:lang w:bidi="bn"/>
        </w:rPr>
        <w:t>একটি প্রাথমিক জরিপ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এবং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তিন মাস ব্যবধানে তিনটি ফলো-আপ সার্ভে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রয়েছে। অর্থাৎ আপনাকে নয় মাসে মোট ৮০-১২০ মিনিট সময় দিতে হবে।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প্রতিটি </w:t>
      </w:r>
      <w:r w:rsidRPr="00132D15">
        <w:rPr>
          <w:rFonts w:ascii="Nirmala UI" w:hAnsi="Nirmala UI" w:cs="Nirmala UI"/>
          <w:szCs w:val="20"/>
          <w:cs/>
          <w:lang w:bidi="bn-BD"/>
        </w:rPr>
        <w:t>জরিপ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একবারে/ এক সেশনে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সম্পন্ন </w:t>
      </w:r>
      <w:r w:rsidRPr="00132D15">
        <w:rPr>
          <w:rFonts w:ascii="Nirmala UI" w:hAnsi="Nirmala UI" w:cs="Nirmala UI"/>
          <w:szCs w:val="20"/>
          <w:cs/>
          <w:lang w:bidi="bn-BD"/>
        </w:rPr>
        <w:t>করার পরামর্শ দিচ্ছি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তবে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আপনাকে </w:t>
      </w:r>
      <w:r w:rsidRPr="00132D15">
        <w:rPr>
          <w:rFonts w:ascii="Nirmala UI" w:hAnsi="Nirmala UI" w:cs="Nirmala UI"/>
          <w:szCs w:val="20"/>
          <w:cs/>
          <w:lang w:bidi="bn-BD"/>
        </w:rPr>
        <w:t>বিরতি নিতে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হলে আপনি যেখানে </w:t>
      </w:r>
      <w:r w:rsidRPr="00132D15">
        <w:rPr>
          <w:rFonts w:ascii="Nirmala UI" w:hAnsi="Nirmala UI" w:cs="Nirmala UI"/>
          <w:szCs w:val="20"/>
          <w:cs/>
          <w:lang w:bidi="bn-BD"/>
        </w:rPr>
        <w:t>বিরতি নিয়েছেন সেখান থেকেই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তা </w:t>
      </w:r>
      <w:r w:rsidRPr="00132D15">
        <w:rPr>
          <w:rFonts w:ascii="Nirmala UI" w:hAnsi="Nirmala UI" w:cs="Nirmala UI"/>
          <w:szCs w:val="20"/>
          <w:cs/>
          <w:lang w:bidi="bn-BD"/>
        </w:rPr>
        <w:t>সম্পন্ন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করা সম্ভব হবে।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যদি আপনি এই জরিপগুলো শেষে </w:t>
      </w:r>
      <w:r w:rsidRPr="00132D15">
        <w:rPr>
          <w:rFonts w:ascii="Nirmala UI" w:hAnsi="Nirmala UI" w:cs="Nirmala UI"/>
          <w:szCs w:val="20"/>
          <w:cs/>
          <w:lang w:bidi="bn"/>
        </w:rPr>
        <w:t>আরও ফলো-আপে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অংশগ্রহণ করতে চান তাহলে আপনার সাথে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পুনরায় যোগাযোগ করা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হতে পারে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</w:p>
    <w:p w14:paraId="41CEFBDA" w14:textId="77777777" w:rsidR="00395DD3" w:rsidRPr="00395DD3" w:rsidRDefault="00395DD3" w:rsidP="00395DD3">
      <w:pPr>
        <w:pStyle w:val="ListParagraph"/>
        <w:rPr>
          <w:rFonts w:ascii="Nirmala UI" w:hAnsi="Nirmala UI" w:cs="Nirmala UI" w:hint="cs"/>
          <w:b/>
          <w:bCs/>
          <w:szCs w:val="20"/>
          <w:u w:val="single"/>
          <w:cs/>
          <w:lang w:bidi="bn"/>
        </w:rPr>
      </w:pPr>
    </w:p>
    <w:p w14:paraId="2FB256BC" w14:textId="5A2CB39E" w:rsidR="00395DD3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395DD3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ঝুঁকি: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মানসিক স্বাস্থ্য এবং ঘুম সম্প</w:t>
      </w:r>
      <w:r w:rsidRPr="00395DD3">
        <w:rPr>
          <w:rFonts w:ascii="Nirmala UI" w:hAnsi="Nirmala UI" w:cs="Nirmala UI"/>
          <w:szCs w:val="20"/>
          <w:cs/>
          <w:lang w:bidi="bn-BD"/>
        </w:rPr>
        <w:t>র্কিত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প্রশ্নগু</w:t>
      </w:r>
      <w:r w:rsidRPr="00395DD3">
        <w:rPr>
          <w:rFonts w:ascii="Nirmala UI" w:hAnsi="Nirmala UI" w:cs="Nirmala UI"/>
          <w:szCs w:val="20"/>
          <w:cs/>
          <w:lang w:bidi="bn-BD"/>
        </w:rPr>
        <w:t>লো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</w:t>
      </w:r>
      <w:r w:rsidRPr="00395DD3">
        <w:rPr>
          <w:rFonts w:ascii="Nirmala UI" w:hAnsi="Nirmala UI" w:cs="Nirmala UI"/>
          <w:szCs w:val="20"/>
          <w:cs/>
          <w:lang w:bidi="bn-BD"/>
        </w:rPr>
        <w:t>আপনার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অস্বস্তি বোধ করার কারণ হতে পারে। যদি</w:t>
      </w:r>
      <w:r w:rsidRPr="00395DD3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395DD3">
        <w:rPr>
          <w:rFonts w:ascii="Nirmala UI" w:hAnsi="Nirmala UI" w:cs="Nirmala UI"/>
          <w:szCs w:val="20"/>
          <w:cs/>
          <w:lang w:bidi="bn"/>
        </w:rPr>
        <w:t>কো</w:t>
      </w:r>
      <w:r w:rsidRPr="00395DD3">
        <w:rPr>
          <w:rFonts w:ascii="Nirmala UI" w:hAnsi="Nirmala UI" w:cs="Nirmala UI"/>
          <w:szCs w:val="20"/>
          <w:cs/>
          <w:lang w:bidi="bn-BD"/>
        </w:rPr>
        <w:t>নো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প্রশ্নের </w:t>
      </w:r>
      <w:r w:rsidRPr="00395DD3">
        <w:rPr>
          <w:rFonts w:ascii="Nirmala UI" w:hAnsi="Nirmala UI" w:cs="Nirmala UI"/>
          <w:szCs w:val="20"/>
          <w:cs/>
          <w:lang w:bidi="bn-BD"/>
        </w:rPr>
        <w:t>কারণে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আপনি </w:t>
      </w:r>
      <w:r w:rsidRPr="00395DD3">
        <w:rPr>
          <w:rFonts w:ascii="Nirmala UI" w:hAnsi="Nirmala UI" w:cs="Nirmala UI"/>
          <w:szCs w:val="20"/>
          <w:cs/>
          <w:lang w:bidi="bn-BD"/>
        </w:rPr>
        <w:t xml:space="preserve">বিষন্ন বা উদ্বিগ্ন বোধ করেন </w:t>
      </w:r>
      <w:r w:rsidRPr="00395DD3">
        <w:rPr>
          <w:rFonts w:ascii="Nirmala UI" w:hAnsi="Nirmala UI" w:cs="Nirmala UI"/>
          <w:szCs w:val="20"/>
          <w:cs/>
          <w:lang w:bidi="bn"/>
        </w:rPr>
        <w:t>তবে জরিপটি</w:t>
      </w:r>
      <w:r w:rsidRPr="00395DD3">
        <w:rPr>
          <w:rFonts w:ascii="Nirmala UI" w:hAnsi="Nirmala UI" w:cs="Nirmala UI"/>
          <w:szCs w:val="20"/>
          <w:cs/>
          <w:lang w:bidi="bn-BD"/>
        </w:rPr>
        <w:t>তে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</w:t>
      </w:r>
      <w:r w:rsidRPr="00395DD3">
        <w:rPr>
          <w:rFonts w:ascii="Nirmala UI" w:hAnsi="Nirmala UI" w:cs="Nirmala UI"/>
          <w:szCs w:val="20"/>
          <w:cs/>
          <w:lang w:bidi="bn-BD"/>
        </w:rPr>
        <w:t>তথ্য দেয়া বন্ধ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করুন এবং </w:t>
      </w:r>
      <w:r w:rsidRPr="00395DD3">
        <w:rPr>
          <w:rFonts w:ascii="Nirmala UI" w:hAnsi="Nirmala UI" w:cs="Nirmala UI"/>
          <w:szCs w:val="20"/>
          <w:cs/>
          <w:lang w:bidi="bn-BD"/>
        </w:rPr>
        <w:t>আপনার আশেপাশের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</w:t>
      </w:r>
      <w:r w:rsidRPr="00395DD3">
        <w:rPr>
          <w:rFonts w:ascii="Nirmala UI" w:hAnsi="Nirmala UI" w:cs="Nirmala UI"/>
          <w:szCs w:val="20"/>
          <w:cs/>
          <w:lang w:bidi="bn-BD"/>
        </w:rPr>
        <w:t xml:space="preserve">স্বাস্থ্য 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সহায়তা </w:t>
      </w:r>
      <w:r w:rsidRPr="00395DD3">
        <w:rPr>
          <w:rFonts w:ascii="Nirmala UI" w:hAnsi="Nirmala UI" w:cs="Nirmala UI"/>
          <w:szCs w:val="20"/>
          <w:cs/>
          <w:lang w:bidi="bn-BD"/>
        </w:rPr>
        <w:t xml:space="preserve">প্রদানকারী প্রতিষ্ঠানের সাথে যোগাযোগ 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করুন। </w:t>
      </w:r>
      <w:r w:rsidRPr="00395DD3">
        <w:rPr>
          <w:rFonts w:ascii="Nirmala UI" w:hAnsi="Nirmala UI" w:cs="Nirmala UI"/>
          <w:b/>
          <w:bCs/>
          <w:szCs w:val="20"/>
          <w:cs/>
          <w:lang w:bidi="bn-BD"/>
        </w:rPr>
        <w:t xml:space="preserve">আপনি </w:t>
      </w:r>
      <w:r w:rsidRPr="00395DD3">
        <w:rPr>
          <w:rStyle w:val="Strong"/>
          <w:rFonts w:ascii="Nirmala UI" w:hAnsi="Nirmala UI" w:cs="Nirmala UI"/>
          <w:szCs w:val="20"/>
          <w:cs/>
          <w:lang w:bidi="bn"/>
        </w:rPr>
        <w:t>মানসিক স্বাস্থ্য সহায়তা</w:t>
      </w:r>
      <w:r w:rsidRPr="00395DD3">
        <w:rPr>
          <w:rStyle w:val="Strong"/>
          <w:rFonts w:ascii="Nirmala UI" w:hAnsi="Nirmala UI" w:cs="Nirmala UI"/>
          <w:szCs w:val="20"/>
          <w:cs/>
          <w:lang w:bidi="bn-BD"/>
        </w:rPr>
        <w:t xml:space="preserve">র জন্য </w:t>
      </w:r>
      <w:r w:rsidRPr="00395DD3">
        <w:rPr>
          <w:rFonts w:ascii="Nirmala UI" w:hAnsi="Nirmala UI" w:cs="Nirmala UI"/>
          <w:b/>
          <w:bCs/>
          <w:szCs w:val="20"/>
          <w:cs/>
          <w:lang w:bidi="bn-BD"/>
        </w:rPr>
        <w:t>জন্য সজন (হটলাইন নাম্বারঃ ০৯৬ ৭৮৭ ৭১৫ ১১) এর সাথে যোগাযোগ করতে পারেন</w:t>
      </w:r>
      <w:r w:rsidRPr="00395DD3">
        <w:rPr>
          <w:rStyle w:val="Strong"/>
          <w:rFonts w:ascii="Nirmala UI" w:hAnsi="Nirmala UI" w:cs="Nirmala UI"/>
          <w:szCs w:val="20"/>
          <w:cs/>
          <w:lang w:bidi="bn"/>
        </w:rPr>
        <w:t>।</w:t>
      </w:r>
      <w:r w:rsidRPr="00395DD3">
        <w:rPr>
          <w:rFonts w:ascii="Nirmala UI" w:hAnsi="Nirmala UI" w:cs="Nirmala UI"/>
          <w:szCs w:val="20"/>
          <w:cs/>
          <w:lang w:bidi="bn"/>
        </w:rPr>
        <w:t xml:space="preserve"> </w:t>
      </w:r>
      <w:r w:rsidRPr="00395DD3">
        <w:rPr>
          <w:rFonts w:ascii="Nirmala UI" w:hAnsi="Nirmala UI" w:cs="Nirmala UI" w:hint="cs"/>
          <w:szCs w:val="20"/>
          <w:cs/>
          <w:lang w:bidi="bn-BD"/>
        </w:rPr>
        <w:t xml:space="preserve">অনুগ্রহ করে মনে রাখবেন যে, ডেটা ইন্টারসেপশন বা সাইবার আক্রমণের মাধ্যমে তথ্য চুরির ঝুঁকি কম হলেও তা কখনই বাদ দেয়া যাবে না। তবে </w:t>
      </w:r>
      <w:proofErr w:type="spellStart"/>
      <w:r w:rsidRPr="00395DD3">
        <w:rPr>
          <w:rFonts w:ascii="Nirmala UI" w:hAnsi="Nirmala UI" w:cs="Nirmala UI"/>
          <w:szCs w:val="20"/>
          <w:lang w:val="en-US" w:bidi="bn-BD"/>
        </w:rPr>
        <w:t>তথ্যের</w:t>
      </w:r>
      <w:proofErr w:type="spellEnd"/>
      <w:r w:rsidRPr="00395DD3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395DD3">
        <w:rPr>
          <w:rFonts w:ascii="Nirmala UI" w:hAnsi="Nirmala UI" w:cs="Nirmala UI"/>
          <w:szCs w:val="20"/>
          <w:lang w:val="en-US" w:bidi="bn-BD"/>
        </w:rPr>
        <w:t>নিরাপত্তা</w:t>
      </w:r>
      <w:proofErr w:type="spellEnd"/>
      <w:r w:rsidRPr="00395DD3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395DD3">
        <w:rPr>
          <w:rFonts w:ascii="Nirmala UI" w:hAnsi="Nirmala UI" w:cs="Nirmala UI"/>
          <w:szCs w:val="20"/>
          <w:lang w:val="en-US" w:bidi="bn-BD"/>
        </w:rPr>
        <w:t>নিশ্চিতে</w:t>
      </w:r>
      <w:proofErr w:type="spellEnd"/>
      <w:r w:rsidRPr="00395DD3">
        <w:rPr>
          <w:rFonts w:ascii="Nirmala UI" w:hAnsi="Nirmala UI" w:cs="Nirmala UI" w:hint="cs"/>
          <w:szCs w:val="20"/>
          <w:cs/>
          <w:lang w:bidi="bn-BD"/>
        </w:rPr>
        <w:t xml:space="preserve"> অস্ট্রেলিয়ান ন্যাশনাল ইউনিভার্সিটি এবং </w:t>
      </w:r>
      <w:r w:rsidRPr="00395DD3">
        <w:rPr>
          <w:rFonts w:ascii="Nirmala UI" w:hAnsi="Nirmala UI" w:cs="Nirmala UI"/>
          <w:szCs w:val="20"/>
          <w:cs/>
          <w:lang w:bidi="bn"/>
        </w:rPr>
        <w:t>Qualtrics</w:t>
      </w:r>
      <w:r w:rsidRPr="00395DD3">
        <w:rPr>
          <w:rFonts w:ascii="Nirmala UI" w:hAnsi="Nirmala UI" w:cs="Nirmala UI" w:hint="cs"/>
          <w:szCs w:val="20"/>
          <w:cs/>
          <w:lang w:bidi="bn-BD"/>
        </w:rPr>
        <w:t xml:space="preserve"> এর শক্তিশালী তথ্য সুরক্ষা প্রটোকল রয়েছে। </w:t>
      </w:r>
    </w:p>
    <w:p w14:paraId="0971C838" w14:textId="77777777" w:rsidR="00395DD3" w:rsidRPr="00395DD3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  <w:cs/>
        </w:rPr>
      </w:pPr>
    </w:p>
    <w:p w14:paraId="67B63B71" w14:textId="77777777" w:rsidR="00395DD3" w:rsidRPr="00132D15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সুবিধা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b/>
          <w:szCs w:val="20"/>
          <w:cs/>
          <w:lang w:bidi="bn"/>
        </w:rPr>
        <w:t>এই গবেষণা</w:t>
      </w:r>
      <w:r w:rsidRPr="00132D15">
        <w:rPr>
          <w:rFonts w:ascii="Nirmala UI" w:hAnsi="Nirmala UI" w:cs="Nirmala UI"/>
          <w:szCs w:val="20"/>
          <w:cs/>
          <w:lang w:bidi="bn"/>
        </w:rPr>
        <w:t>র প্রধান সুবিধাটি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হলো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সামাজিক যোগাযোগ মাধ্যমের ব্যবহার কিভাবে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ঘুমের গুণমান এবং মানসিক স্বাস্থ্যের উপর প্রভাব ফেলতে পারে সে সম্পর্কে আমাদের জ্ঞানকে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বৃদ্ধি করবে।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যদিও </w:t>
      </w:r>
      <w:r w:rsidRPr="00132D15">
        <w:rPr>
          <w:rFonts w:ascii="Nirmala UI" w:hAnsi="Nirmala UI" w:cs="Nirmala UI"/>
          <w:szCs w:val="20"/>
          <w:cs/>
          <w:lang w:bidi="bn-BD"/>
        </w:rPr>
        <w:t>এই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গবেষণায় </w:t>
      </w:r>
      <w:r w:rsidRPr="00132D15">
        <w:rPr>
          <w:rFonts w:ascii="Nirmala UI" w:hAnsi="Nirmala UI" w:cs="Nirmala UI"/>
          <w:b/>
          <w:szCs w:val="20"/>
          <w:cs/>
          <w:lang w:bidi="bn"/>
        </w:rPr>
        <w:t>অংশগ্রহণ অংশগ্রহণকারীদের সরাসরি উপকার করবে এমন সম্ভাবনা কম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, তবে তারা মানসিক স্বাস্থ্য এবং সুস্থতার উপর </w:t>
      </w:r>
      <w:r w:rsidRPr="00132D15">
        <w:rPr>
          <w:rFonts w:ascii="Nirmala UI" w:hAnsi="Nirmala UI" w:cs="Nirmala UI"/>
          <w:szCs w:val="20"/>
          <w:cs/>
          <w:lang w:bidi="bn-BD"/>
        </w:rPr>
        <w:t>সামাজিক যোগাযোগ মাধ্যম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ব্যবহারের সম্ভাব্য প্রভাব সম্পর্কে </w:t>
      </w:r>
      <w:r w:rsidRPr="00132D15">
        <w:rPr>
          <w:rFonts w:ascii="Nirmala UI" w:hAnsi="Nirmala UI" w:cs="Nirmala UI"/>
          <w:szCs w:val="20"/>
          <w:cs/>
          <w:lang w:bidi="bn-BD"/>
        </w:rPr>
        <w:t>সমাজে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বৃহত্তর সচেতনতার মাধ্যমে পরোক্ষভাবে উপকৃত হতে পারে। তদুপরি,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এই গবেষণার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ফলাফল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সামাজিক যোগাযোগ মাধ্যমসহ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অন্যান্য মাধ্যমে </w:t>
      </w:r>
      <w:r w:rsidRPr="00132D15">
        <w:rPr>
          <w:rFonts w:ascii="Nirmala UI" w:hAnsi="Nirmala UI" w:cs="Nirmala UI"/>
          <w:szCs w:val="20"/>
          <w:cs/>
          <w:lang w:bidi="bn-BD"/>
        </w:rPr>
        <w:t>শেয়ার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করা হবে এবং এভাবে অংশগ্রহণকারী</w:t>
      </w:r>
      <w:r w:rsidRPr="00132D15">
        <w:rPr>
          <w:rFonts w:ascii="Nirmala UI" w:hAnsi="Nirmala UI" w:cs="Nirmala UI"/>
          <w:szCs w:val="20"/>
          <w:cs/>
          <w:lang w:bidi="bn-BD"/>
        </w:rPr>
        <w:t>রা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এই প্রযুক্তির ব্যবহার কীভাবে তাদের স্বাস্থ্য এবং ঘুমকে প্রভাবিত </w:t>
      </w:r>
      <w:r w:rsidRPr="00132D15">
        <w:rPr>
          <w:rFonts w:ascii="Nirmala UI" w:hAnsi="Nirmala UI" w:cs="Nirmala UI"/>
          <w:szCs w:val="20"/>
          <w:cs/>
          <w:lang w:bidi="bn-BD"/>
        </w:rPr>
        <w:t>করছে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সে সম্পর্কে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অধিকতর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জানতে পারবে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  <w:r w:rsidRPr="00132D15">
        <w:rPr>
          <w:rFonts w:ascii="Nirmala UI" w:hAnsi="Nirmala UI" w:cs="Nirmala UI"/>
          <w:szCs w:val="20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>উপরন্তু, এই গবেষণার ফলাফল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>পেশাদার স্বাস্থ্য</w:t>
      </w:r>
      <w:r w:rsidRPr="00132D15">
        <w:rPr>
          <w:rFonts w:ascii="Nirmala UI" w:hAnsi="Nirmala UI" w:cs="Nirmala UI"/>
          <w:szCs w:val="20"/>
          <w:cs/>
          <w:lang w:bidi="bn-BD"/>
        </w:rPr>
        <w:t>কর্মী</w:t>
      </w:r>
      <w:r w:rsidRPr="00132D15">
        <w:rPr>
          <w:rFonts w:ascii="Nirmala UI" w:hAnsi="Nirmala UI" w:cs="Nirmala UI"/>
          <w:szCs w:val="20"/>
          <w:cs/>
          <w:lang w:bidi="bn"/>
        </w:rPr>
        <w:t>, নীতি নির্ধারক এবং অন্যান্য স্টেকহোল্ডার</w:t>
      </w:r>
      <w:r w:rsidRPr="00132D15">
        <w:rPr>
          <w:rFonts w:ascii="Nirmala UI" w:hAnsi="Nirmala UI" w:cs="Nirmala UI"/>
          <w:szCs w:val="20"/>
          <w:cs/>
          <w:lang w:bidi="bn-BD"/>
        </w:rPr>
        <w:t>রা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ব্যবহার করতে পারবে</w:t>
      </w:r>
      <w:r w:rsidRPr="00132D15">
        <w:rPr>
          <w:rFonts w:ascii="Nirmala UI" w:hAnsi="Nirmala UI" w:cs="Nirmala UI"/>
          <w:szCs w:val="20"/>
          <w:cs/>
          <w:lang w:bidi="bn"/>
        </w:rPr>
        <w:t>।  </w:t>
      </w:r>
      <w:r w:rsidRPr="00132D15">
        <w:rPr>
          <w:rFonts w:ascii="Nirmala UI" w:hAnsi="Nirmala UI" w:cs="Nirmala UI"/>
          <w:szCs w:val="20"/>
          <w:cs/>
          <w:lang w:bidi="bn-BD"/>
        </w:rPr>
        <w:t>মোটাদাগে, এই গবেষণালব্ধ জ্ঞান থেকে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অস্ট্রেলিয়া ও বাংলাদে</w:t>
      </w:r>
      <w:r w:rsidRPr="00132D15">
        <w:rPr>
          <w:rFonts w:ascii="Nirmala UI" w:hAnsi="Nirmala UI" w:cs="Nirmala UI"/>
          <w:szCs w:val="20"/>
          <w:cs/>
          <w:lang w:bidi="bn-BD"/>
        </w:rPr>
        <w:t>শের মানুষজন উপকৃত হবে</w:t>
      </w:r>
      <w:r w:rsidRPr="00132D15">
        <w:rPr>
          <w:rFonts w:ascii="Nirmala UI" w:hAnsi="Nirmala UI" w:cs="Nirmala UI"/>
          <w:szCs w:val="20"/>
          <w:cs/>
          <w:lang w:bidi="bn"/>
        </w:rPr>
        <w:t>, যা বৈশ্বিক মানসিক স্বাস্থ্য নীতি</w:t>
      </w:r>
      <w:r w:rsidRPr="00132D15">
        <w:rPr>
          <w:rFonts w:ascii="Nirmala UI" w:hAnsi="Nirmala UI" w:cs="Nirmala UI"/>
          <w:szCs w:val="20"/>
          <w:cs/>
          <w:lang w:bidi="bn-BD"/>
        </w:rPr>
        <w:t>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সম্ভাব্য প্রভাব ফেলবে।</w:t>
      </w:r>
    </w:p>
    <w:p w14:paraId="55135363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</w:rPr>
      </w:pPr>
    </w:p>
    <w:p w14:paraId="6172E809" w14:textId="77777777" w:rsidR="00395DD3" w:rsidRPr="00132D15" w:rsidRDefault="00395DD3" w:rsidP="00395DD3">
      <w:pPr>
        <w:pStyle w:val="ListParagraph"/>
        <w:numPr>
          <w:ilvl w:val="0"/>
          <w:numId w:val="2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অংশগ্রহণের প্রভাব: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এই গবেষণাটি কোর্সওয়ার্ক বা কর্মসংস্থানের সাথে সম্পর্কিত না হওয়ায় এতে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অংশগ্রহণের উল্লেখযোগ্য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প্রভাব থাকবে না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এবং অংশগ্রহণকারীরা কোনও নেতিবাচক </w:t>
      </w:r>
      <w:r w:rsidRPr="00132D15">
        <w:rPr>
          <w:rFonts w:ascii="Nirmala UI" w:hAnsi="Nirmala UI" w:cs="Nirmala UI"/>
          <w:szCs w:val="20"/>
          <w:cs/>
          <w:lang w:bidi="bn-BD"/>
        </w:rPr>
        <w:t>প্রভাব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ছাড়াই যে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সময় </w:t>
      </w:r>
      <w:r w:rsidRPr="00132D15">
        <w:rPr>
          <w:rFonts w:ascii="Nirmala UI" w:hAnsi="Nirmala UI" w:cs="Nirmala UI"/>
          <w:szCs w:val="20"/>
          <w:cs/>
          <w:lang w:bidi="bn-BD"/>
        </w:rPr>
        <w:t>গবেষণায় অংশগ্রহণ করা থেকে বিরত থাকতে পারবেন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</w:p>
    <w:p w14:paraId="103C90C4" w14:textId="77777777" w:rsidR="00395DD3" w:rsidRPr="00132D15" w:rsidRDefault="00395DD3" w:rsidP="00395DD3">
      <w:pPr>
        <w:spacing w:before="0" w:line="240" w:lineRule="auto"/>
        <w:jc w:val="both"/>
        <w:outlineLvl w:val="3"/>
        <w:rPr>
          <w:rFonts w:ascii="Nirmala UI" w:hAnsi="Nirmala UI" w:cs="Nirmala UI"/>
          <w:szCs w:val="20"/>
        </w:rPr>
      </w:pPr>
    </w:p>
    <w:p w14:paraId="7E8A6D77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-BD"/>
        </w:rPr>
        <w:lastRenderedPageBreak/>
        <w:t>অংশগ্রহণের</w:t>
      </w: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 xml:space="preserve"> মানদণ্ড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: </w:t>
      </w:r>
    </w:p>
    <w:p w14:paraId="1F966C43" w14:textId="77777777" w:rsidR="00395DD3" w:rsidRPr="00132D15" w:rsidRDefault="00395DD3" w:rsidP="00395DD3">
      <w:pPr>
        <w:pStyle w:val="ListParagraph"/>
        <w:numPr>
          <w:ilvl w:val="0"/>
          <w:numId w:val="3"/>
        </w:numPr>
        <w:spacing w:before="0" w:line="240" w:lineRule="auto"/>
        <w:contextualSpacing w:val="0"/>
        <w:jc w:val="both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অংশগ্রহণকারীদের সীমাবদ্ধতা: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অংশগ্রহণকারীদের অবশ্যই: (ক) </w:t>
      </w:r>
      <w:r w:rsidRPr="00132D15">
        <w:rPr>
          <w:rFonts w:ascii="Nirmala UI" w:hAnsi="Nirmala UI" w:cs="Nirmala UI"/>
          <w:szCs w:val="20"/>
          <w:cs/>
          <w:lang w:bidi="bn-BD"/>
        </w:rPr>
        <w:t>১৮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থেকে </w:t>
      </w:r>
      <w:r w:rsidRPr="00132D15">
        <w:rPr>
          <w:rFonts w:ascii="Nirmala UI" w:hAnsi="Nirmala UI" w:cs="Nirmala UI"/>
          <w:szCs w:val="20"/>
          <w:cs/>
          <w:lang w:bidi="bn-BD"/>
        </w:rPr>
        <w:t>৩০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বছর </w:t>
      </w:r>
      <w:r w:rsidRPr="00132D15">
        <w:rPr>
          <w:rFonts w:ascii="Nirmala UI" w:hAnsi="Nirmala UI" w:cs="Nirmala UI"/>
          <w:szCs w:val="20"/>
          <w:cs/>
          <w:lang w:bidi="bn-BD"/>
        </w:rPr>
        <w:t>বয়সী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হতে হবে; (খ) এক বছরের</w:t>
      </w:r>
      <w:r w:rsidRPr="00132D15">
        <w:rPr>
          <w:rFonts w:ascii="Nirmala UI" w:hAnsi="Nirmala UI" w:cs="Nirmala UI"/>
          <w:szCs w:val="20"/>
          <w:cs/>
          <w:lang w:bidi="bn-BD"/>
        </w:rPr>
        <w:t>ও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বেশি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সময় ধরে সামাজিক যোগাযোগ মাধ্যম ব্যবহার ক</w:t>
      </w:r>
      <w:r w:rsidRPr="00132D15">
        <w:rPr>
          <w:rFonts w:ascii="Nirmala UI" w:hAnsi="Nirmala UI" w:cs="Nirmala UI"/>
          <w:szCs w:val="20"/>
          <w:cs/>
          <w:lang w:bidi="bn-BD"/>
        </w:rPr>
        <w:t>রছে</w:t>
      </w:r>
      <w:r w:rsidRPr="00132D15">
        <w:rPr>
          <w:rFonts w:ascii="Nirmala UI" w:hAnsi="Nirmala UI" w:cs="Nirmala UI"/>
          <w:szCs w:val="20"/>
          <w:cs/>
          <w:lang w:bidi="bn"/>
        </w:rPr>
        <w:t>ন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এমন হতে হবে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; (গ) অস্ট্রেলিয়া বা বাংলাদেশে </w:t>
      </w:r>
      <w:r w:rsidRPr="00132D15">
        <w:rPr>
          <w:rFonts w:ascii="Nirmala UI" w:hAnsi="Nirmala UI" w:cs="Nirmala UI"/>
          <w:szCs w:val="20"/>
          <w:cs/>
          <w:lang w:bidi="bn-BD"/>
        </w:rPr>
        <w:t>বসবাসকারী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হতে হবে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, এবং (ঘ) জরিপটি সম্পন্ন করার জন্য ইংরেজি/ বাংলায় পড়তে ও লিখতে সক্ষম </w:t>
      </w:r>
      <w:r w:rsidRPr="00132D15">
        <w:rPr>
          <w:rFonts w:ascii="Nirmala UI" w:hAnsi="Nirmala UI" w:cs="Nirmala UI"/>
          <w:szCs w:val="20"/>
          <w:cs/>
          <w:lang w:bidi="bn-BD"/>
        </w:rPr>
        <w:t>হতে হবে</w:t>
      </w:r>
      <w:r w:rsidRPr="00132D15">
        <w:rPr>
          <w:rFonts w:ascii="Nirmala UI" w:hAnsi="Nirmala UI" w:cs="Nirmala UI"/>
          <w:szCs w:val="20"/>
          <w:cs/>
          <w:lang w:bidi="bn"/>
        </w:rPr>
        <w:t>।</w:t>
      </w:r>
    </w:p>
    <w:p w14:paraId="68C40DE5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  <w:cs/>
          <w:lang w:bidi="bn-BD"/>
        </w:rPr>
      </w:pPr>
    </w:p>
    <w:p w14:paraId="4455F5F0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  <w:lang w:bidi="bn-BD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 xml:space="preserve">গোপনীয়তা: </w:t>
      </w:r>
    </w:p>
    <w:p w14:paraId="30C8D9AC" w14:textId="77777777" w:rsidR="00395DD3" w:rsidRPr="00132D15" w:rsidRDefault="00395DD3" w:rsidP="00395DD3">
      <w:pPr>
        <w:pStyle w:val="ListParagraph"/>
        <w:numPr>
          <w:ilvl w:val="0"/>
          <w:numId w:val="3"/>
        </w:numPr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  <w:lang w:val="en-US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গোপনীয়তা: </w:t>
      </w:r>
      <w:r w:rsidRPr="00132D15">
        <w:rPr>
          <w:rFonts w:ascii="Nirmala UI" w:hAnsi="Nirmala UI" w:cs="Nirmala UI"/>
          <w:szCs w:val="20"/>
          <w:cs/>
          <w:lang w:bidi="bn-BD"/>
        </w:rPr>
        <w:t>আইনানুযায়ী আপনার প্রদত্ত সকল তথ্যের গোপনীয়তা রক্ষা করা হবে।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আপনার প্রদত্ত তথ্য গোপন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রাখা হবে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এবং </w:t>
      </w:r>
      <w:r w:rsidRPr="00132D15">
        <w:rPr>
          <w:rFonts w:ascii="Nirmala UI" w:hAnsi="Nirmala UI" w:cs="Nirmala UI"/>
          <w:szCs w:val="20"/>
          <w:cs/>
          <w:lang w:bidi="bn-BD"/>
        </w:rPr>
        <w:t>অ-সনাক্তযোগ্য করা হবে</w:t>
      </w:r>
      <w:r w:rsidRPr="00132D15">
        <w:rPr>
          <w:rFonts w:ascii="Nirmala UI" w:hAnsi="Nirmala UI" w:cs="Nirmala UI"/>
          <w:szCs w:val="20"/>
          <w:cs/>
          <w:lang w:bidi="bn"/>
        </w:rPr>
        <w:t>। আপনার সনাক্তকরণ তথ্য</w:t>
      </w:r>
      <w:r w:rsidRPr="00132D15">
        <w:rPr>
          <w:rFonts w:ascii="Nirmala UI" w:hAnsi="Nirmala UI" w:cs="Nirmala UI"/>
          <w:szCs w:val="20"/>
          <w:cs/>
          <w:lang w:bidi="bn-BD"/>
        </w:rPr>
        <w:t>সমূহ</w:t>
      </w:r>
      <w:r w:rsidRPr="00132D15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132D15">
        <w:rPr>
          <w:rFonts w:ascii="Nirmala UI" w:hAnsi="Nirmala UI" w:cs="Nirmala UI"/>
          <w:szCs w:val="20"/>
          <w:lang w:val="en-US" w:bidi="bn-BD"/>
        </w:rPr>
        <w:t>প্রদত্ত</w:t>
      </w:r>
      <w:proofErr w:type="spellEnd"/>
      <w:r w:rsidRPr="00132D15">
        <w:rPr>
          <w:rFonts w:ascii="Nirmala UI" w:hAnsi="Nirmala UI" w:cs="Nirmala UI"/>
          <w:szCs w:val="20"/>
          <w:lang w:val="en-US" w:bidi="bn-BD"/>
        </w:rPr>
        <w:t xml:space="preserve"> </w:t>
      </w:r>
      <w:proofErr w:type="spellStart"/>
      <w:r w:rsidRPr="00132D15">
        <w:rPr>
          <w:rFonts w:ascii="Nirmala UI" w:hAnsi="Nirmala UI" w:cs="Nirmala UI"/>
          <w:szCs w:val="20"/>
          <w:lang w:val="en-US" w:bidi="bn-BD"/>
        </w:rPr>
        <w:t>ডাটা</w:t>
      </w:r>
      <w:proofErr w:type="spellEnd"/>
      <w:r w:rsidRPr="00132D15">
        <w:rPr>
          <w:rFonts w:ascii="Nirmala UI" w:hAnsi="Nirmala UI" w:cs="Nirmala UI"/>
          <w:szCs w:val="20"/>
          <w:cs/>
          <w:lang w:bidi="bn"/>
        </w:rPr>
        <w:t xml:space="preserve"> থেকে আলাদা করে সংরক্ষণ করা হবে এবং কেবলমাত্র </w:t>
      </w:r>
      <w:r w:rsidRPr="00132D15">
        <w:rPr>
          <w:rFonts w:ascii="Nirmala UI" w:hAnsi="Nirmala UI" w:cs="Nirmala UI"/>
          <w:szCs w:val="20"/>
          <w:cs/>
          <w:lang w:bidi="bn-BD"/>
        </w:rPr>
        <w:t>প্রধান গবেষক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ও তাদের গবেষণা তত্ত্বাবধায়কদের এসব তথ্যে </w:t>
      </w:r>
      <w:r w:rsidRPr="00132D15">
        <w:rPr>
          <w:rFonts w:ascii="Nirmala UI" w:hAnsi="Nirmala UI" w:cs="Nirmala UI"/>
          <w:szCs w:val="20"/>
          <w:cs/>
          <w:lang w:bidi="bn-BD"/>
        </w:rPr>
        <w:t>প্রবেশাধিকার থাকবে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প্রদত্ত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তথ্য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শুধু গবেষণার উদ্দেশ্যে ব্যবহার করা হবে। </w:t>
      </w:r>
      <w:r w:rsidRPr="00132D15">
        <w:rPr>
          <w:rFonts w:ascii="Nirmala UI" w:hAnsi="Nirmala UI" w:cs="Nirmala UI"/>
          <w:szCs w:val="20"/>
          <w:cs/>
          <w:lang w:bidi="bn"/>
        </w:rPr>
        <w:tab/>
      </w:r>
      <w:r w:rsidRPr="00132D15">
        <w:rPr>
          <w:rFonts w:ascii="Nirmala UI" w:hAnsi="Nirmala UI" w:cs="Nirmala UI"/>
          <w:szCs w:val="20"/>
          <w:cs/>
          <w:lang w:bidi="bn"/>
        </w:rPr>
        <w:br/>
      </w:r>
      <w:r w:rsidRPr="00132D15">
        <w:rPr>
          <w:rFonts w:ascii="Nirmala UI" w:hAnsi="Nirmala UI" w:cs="Nirmala UI"/>
          <w:szCs w:val="20"/>
          <w:cs/>
          <w:lang w:bidi="bn"/>
        </w:rPr>
        <w:br/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এই গবেষণার অন্তর্ভুক্ত </w:t>
      </w:r>
      <w:r w:rsidRPr="00132D15">
        <w:rPr>
          <w:rFonts w:ascii="Nirmala UI" w:hAnsi="Nirmala UI" w:cs="Nirmala UI"/>
          <w:szCs w:val="20"/>
          <w:cs/>
          <w:lang w:bidi="bn"/>
        </w:rPr>
        <w:t>থিসিস এবং বৈজ্ঞানিক প্রকাশনাগু</w:t>
      </w:r>
      <w:r w:rsidRPr="00132D15">
        <w:rPr>
          <w:rFonts w:ascii="Nirmala UI" w:hAnsi="Nirmala UI" w:cs="Nirmala UI"/>
          <w:szCs w:val="20"/>
          <w:cs/>
          <w:lang w:bidi="bn-BD"/>
        </w:rPr>
        <w:t>লোতে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অংশগ্রহণকারীদের সম্পর্কে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সনাক্তকরণ তথ্য </w:t>
      </w:r>
      <w:r w:rsidRPr="00132D15">
        <w:rPr>
          <w:rFonts w:ascii="Nirmala UI" w:hAnsi="Nirmala UI" w:cs="Nirmala UI"/>
          <w:szCs w:val="20"/>
          <w:cs/>
          <w:lang w:bidi="bn-BD"/>
        </w:rPr>
        <w:t>থাকবে না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</w:t>
      </w:r>
      <w:r w:rsidRPr="00132D15">
        <w:rPr>
          <w:rFonts w:ascii="Nirmala UI" w:hAnsi="Nirmala UI" w:cs="Nirmala UI"/>
          <w:szCs w:val="20"/>
          <w:cs/>
          <w:lang w:bidi="bn-BD"/>
        </w:rPr>
        <w:t>অন্যান্য গবেষকরা অথবা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নতুন গবেষণা শিক্ষার্থীরা এই প্রকল্পের মূল লক্ষ্যগু</w:t>
      </w:r>
      <w:r w:rsidRPr="00132D15">
        <w:rPr>
          <w:rFonts w:ascii="Nirmala UI" w:hAnsi="Nirmala UI" w:cs="Nirmala UI"/>
          <w:szCs w:val="20"/>
          <w:cs/>
          <w:lang w:bidi="bn-BD"/>
        </w:rPr>
        <w:t>লো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র সাথে সামঞ্জস্যপূর্ণ ডেটার অতিরিক্ত বিশ্লেষণ করতে </w:t>
      </w:r>
      <w:r w:rsidRPr="00132D15">
        <w:rPr>
          <w:rFonts w:ascii="Nirmala UI" w:hAnsi="Nirmala UI" w:cs="Nirmala UI"/>
          <w:szCs w:val="20"/>
          <w:cs/>
          <w:lang w:bidi="bn-BD"/>
        </w:rPr>
        <w:t>চাইলে এই গবেষণার তথ্যাবলী (সনাক্তকরণ তথ্য ব্যতীত) ব্যবহার করতে পারে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কোনো বৈজ্ঞানিক গবেষণা তথ্যভান্ডারে আপনার প্রদত্ত ডাটা (সনাক্তকরণ তথ্য ব্যতীত) সংরক্ষণ করা হতে পারে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যেমনটি প্রায়শই প্রয়োজন হয়। </w:t>
      </w:r>
      <w:r w:rsidRPr="00132D15">
        <w:rPr>
          <w:rFonts w:ascii="Nirmala UI" w:hAnsi="Nirmala UI" w:cs="Nirmala UI"/>
          <w:szCs w:val="20"/>
          <w:cs/>
          <w:lang w:bidi="bn-BD"/>
        </w:rPr>
        <w:t>প্রত্যেক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অংশগ্রহণকারীদের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জন্য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শুধু একটি অংশগ্রহণকারী কোড (যেমন</w:t>
      </w:r>
      <w:r w:rsidRPr="00132D15">
        <w:rPr>
          <w:rFonts w:ascii="Nirmala UI" w:hAnsi="Nirmala UI" w:cs="Nirmala UI"/>
          <w:szCs w:val="20"/>
          <w:cs/>
          <w:lang w:bidi="bn-BD"/>
        </w:rPr>
        <w:t>,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এলোমেলো সংখ্যা-অক্ষর স্ট্রিং, যেমন Zky789nS2, বা একটি সংখ্যা, যেমন "অংশগ্রহণকারী </w:t>
      </w:r>
      <w:r w:rsidRPr="00132D15">
        <w:rPr>
          <w:rFonts w:ascii="Nirmala UI" w:hAnsi="Nirmala UI" w:cs="Nirmala UI"/>
          <w:szCs w:val="20"/>
          <w:cs/>
          <w:lang w:bidi="bn-BD"/>
        </w:rPr>
        <w:t>১</w:t>
      </w:r>
      <w:r w:rsidRPr="00132D15">
        <w:rPr>
          <w:rFonts w:ascii="Nirmala UI" w:hAnsi="Nirmala UI" w:cs="Nirmala UI"/>
          <w:szCs w:val="20"/>
          <w:cs/>
          <w:lang w:bidi="bn"/>
        </w:rPr>
        <w:t>") দ্বারা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যাবতীয় তথ্যাবলী (সনাক্তকরণ তথ্য ব্যতীত)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অন্যান্য গবেষকদের কাছে বা বৈজ্ঞানিক </w:t>
      </w:r>
      <w:r w:rsidRPr="00132D15">
        <w:rPr>
          <w:rFonts w:ascii="Nirmala UI" w:hAnsi="Nirmala UI" w:cs="Nirmala UI"/>
          <w:szCs w:val="20"/>
          <w:cs/>
          <w:lang w:bidi="bn-BD"/>
        </w:rPr>
        <w:t>গবেষণা তথ্যভান্ডারে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সংরক্ষিত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ডেটাতে, এবং থিসিস </w:t>
      </w:r>
      <w:r w:rsidRPr="00132D15">
        <w:rPr>
          <w:rFonts w:ascii="Nirmala UI" w:hAnsi="Nirmala UI" w:cs="Nirmala UI"/>
          <w:szCs w:val="20"/>
          <w:cs/>
          <w:lang w:bidi="bn-BD"/>
        </w:rPr>
        <w:t>ও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বৈজ্ঞানিক প্রকাশনাগু</w:t>
      </w:r>
      <w:r w:rsidRPr="00132D15">
        <w:rPr>
          <w:rFonts w:ascii="Nirmala UI" w:hAnsi="Nirmala UI" w:cs="Nirmala UI"/>
          <w:szCs w:val="20"/>
          <w:cs/>
          <w:lang w:bidi="bn-BD"/>
        </w:rPr>
        <w:t>লো</w:t>
      </w:r>
      <w:r w:rsidRPr="00132D15">
        <w:rPr>
          <w:rFonts w:ascii="Nirmala UI" w:hAnsi="Nirmala UI" w:cs="Nirmala UI"/>
          <w:szCs w:val="20"/>
          <w:cs/>
          <w:lang w:bidi="bn"/>
        </w:rPr>
        <w:t>তে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থাকবে। </w:t>
      </w:r>
    </w:p>
    <w:p w14:paraId="24535B07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jc w:val="both"/>
        <w:outlineLvl w:val="3"/>
        <w:rPr>
          <w:rFonts w:ascii="Nirmala UI" w:hAnsi="Nirmala UI" w:cs="Nirmala UI"/>
          <w:szCs w:val="20"/>
          <w:cs/>
          <w:lang w:val="en-US" w:bidi="bn-BD"/>
        </w:rPr>
      </w:pPr>
    </w:p>
    <w:p w14:paraId="2CD7D038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szCs w:val="20"/>
          <w:u w:val="single"/>
        </w:rPr>
      </w:pPr>
    </w:p>
    <w:p w14:paraId="6E5BC26B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গোপনীয়তা বিজ্ঞপ্তি:</w:t>
      </w:r>
    </w:p>
    <w:p w14:paraId="513E670D" w14:textId="77777777" w:rsidR="00395DD3" w:rsidRPr="00132D15" w:rsidRDefault="00395DD3" w:rsidP="00395DD3">
      <w:pPr>
        <w:spacing w:before="0" w:line="240" w:lineRule="auto"/>
        <w:ind w:left="709"/>
        <w:rPr>
          <w:rFonts w:ascii="Nirmala UI" w:hAnsi="Nirmala UI" w:cs="Nirmala UI"/>
          <w:b/>
          <w:szCs w:val="20"/>
          <w:shd w:val="clear" w:color="auto" w:fill="FFFFFF"/>
        </w:rPr>
      </w:pPr>
      <w:r w:rsidRPr="00132D15">
        <w:rPr>
          <w:rFonts w:ascii="Nirmala UI" w:hAnsi="Nirmala UI" w:cs="Nirmala UI"/>
          <w:b/>
          <w:color w:val="000000" w:themeColor="text1"/>
          <w:szCs w:val="20"/>
          <w:cs/>
          <w:lang w:bidi="bn"/>
        </w:rPr>
        <w:t xml:space="preserve">ANU </w:t>
      </w: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গোপনীয়তা নীতি https://policies.anu.edu.au/ppl/document/ANUP_010007 এ 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>লিপিবদ্ধ রয়েছে</w:t>
      </w: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 </w:t>
      </w:r>
      <w:hyperlink r:id="rId5" w:tgtFrame="_blank" w:history="1"/>
      <w:r w:rsidRPr="00132D15">
        <w:rPr>
          <w:rFonts w:ascii="Nirmala UI" w:hAnsi="Nirmala UI" w:cs="Nirmala UI"/>
          <w:b/>
          <w:szCs w:val="20"/>
          <w:shd w:val="clear" w:color="auto" w:fill="FFFFFF"/>
          <w:cs/>
          <w:lang w:bidi="bn"/>
        </w:rPr>
        <w:t xml:space="preserve"> এবং </w:t>
      </w:r>
      <w:r w:rsidRPr="00132D15">
        <w:rPr>
          <w:rFonts w:ascii="Nirmala UI" w:hAnsi="Nirmala UI" w:cs="Nirmala UI"/>
          <w:b/>
          <w:szCs w:val="20"/>
          <w:shd w:val="clear" w:color="auto" w:fill="FFFFFF"/>
          <w:cs/>
          <w:lang w:bidi="bn-BD"/>
        </w:rPr>
        <w:t xml:space="preserve">এতে তথ্য রয়েছে যে কিভাবে </w:t>
      </w:r>
      <w:r w:rsidRPr="00132D15">
        <w:rPr>
          <w:rFonts w:ascii="Nirmala UI" w:hAnsi="Nirmala UI" w:cs="Nirmala UI"/>
          <w:b/>
          <w:szCs w:val="20"/>
          <w:shd w:val="clear" w:color="auto" w:fill="FFFFFF"/>
          <w:cs/>
          <w:lang w:bidi="bn"/>
        </w:rPr>
        <w:t>একজন ব্যক্তি:</w:t>
      </w:r>
    </w:p>
    <w:p w14:paraId="62043204" w14:textId="77777777" w:rsidR="00395DD3" w:rsidRPr="00132D15" w:rsidRDefault="00395DD3" w:rsidP="00395DD3">
      <w:pPr>
        <w:pStyle w:val="ListParagraph"/>
        <w:numPr>
          <w:ilvl w:val="0"/>
          <w:numId w:val="5"/>
        </w:numPr>
        <w:spacing w:before="0" w:line="240" w:lineRule="auto"/>
        <w:contextualSpacing w:val="0"/>
        <w:rPr>
          <w:rFonts w:ascii="Nirmala UI" w:hAnsi="Nirmala UI" w:cs="Nirmala UI"/>
          <w:b/>
          <w:szCs w:val="20"/>
        </w:rPr>
      </w:pP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তাদের ব্যক্তিগত তথ্য 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 xml:space="preserve">কিভাবে এক্সেস করবে বা </w:t>
      </w: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সংশোধন 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>করবে</w:t>
      </w:r>
      <w:r w:rsidRPr="00132D15">
        <w:rPr>
          <w:rFonts w:ascii="Nirmala UI" w:hAnsi="Nirmala UI" w:cs="Nirmala UI"/>
          <w:b/>
          <w:szCs w:val="20"/>
          <w:cs/>
          <w:lang w:bidi="bn"/>
        </w:rPr>
        <w:t>;</w:t>
      </w:r>
    </w:p>
    <w:p w14:paraId="55FFAA8E" w14:textId="77777777" w:rsidR="00395DD3" w:rsidRPr="00132D15" w:rsidRDefault="00395DD3" w:rsidP="00395DD3">
      <w:pPr>
        <w:pStyle w:val="ListParagraph"/>
        <w:numPr>
          <w:ilvl w:val="0"/>
          <w:numId w:val="5"/>
        </w:numPr>
        <w:spacing w:before="0" w:line="240" w:lineRule="auto"/>
        <w:contextualSpacing w:val="0"/>
        <w:rPr>
          <w:rFonts w:ascii="Nirmala UI" w:hAnsi="Nirmala UI" w:cs="Nirmala UI"/>
          <w:szCs w:val="20"/>
          <w:lang w:val="en-US"/>
        </w:rPr>
      </w:pPr>
      <w:r w:rsidRPr="00132D15">
        <w:rPr>
          <w:rFonts w:ascii="Nirmala UI" w:hAnsi="Nirmala UI" w:cs="Nirmala UI"/>
          <w:b/>
          <w:szCs w:val="20"/>
          <w:cs/>
          <w:lang w:bidi="bn"/>
        </w:rPr>
        <w:t xml:space="preserve">ANU দ্বারা অস্ট্রেলিয়ান গোপনীয়তা নীতি লঙ্ঘন সম্পর্কে অভিযোগ </w:t>
      </w:r>
      <w:r w:rsidRPr="00132D15">
        <w:rPr>
          <w:rFonts w:ascii="Nirmala UI" w:hAnsi="Nirmala UI" w:cs="Nirmala UI"/>
          <w:b/>
          <w:szCs w:val="20"/>
          <w:cs/>
          <w:lang w:bidi="bn-BD"/>
        </w:rPr>
        <w:t>করবে</w:t>
      </w:r>
      <w:r w:rsidRPr="00132D15">
        <w:rPr>
          <w:rFonts w:ascii="Nirmala UI" w:hAnsi="Nirmala UI" w:cs="Nirmala UI"/>
          <w:b/>
          <w:szCs w:val="20"/>
          <w:cs/>
          <w:lang w:bidi="bn"/>
        </w:rPr>
        <w:t>, এবং কিভাবে ANU অভিযোগ পরিচালনা করবে।</w:t>
      </w:r>
    </w:p>
    <w:p w14:paraId="4C3EE107" w14:textId="77777777" w:rsidR="00395DD3" w:rsidRPr="00132D15" w:rsidRDefault="00395DD3" w:rsidP="00395DD3">
      <w:pPr>
        <w:spacing w:before="0" w:line="240" w:lineRule="auto"/>
        <w:ind w:left="709"/>
        <w:outlineLvl w:val="3"/>
        <w:rPr>
          <w:rFonts w:ascii="Nirmala UI" w:hAnsi="Nirmala UI" w:cs="Nirmala UI"/>
          <w:bCs/>
          <w:szCs w:val="20"/>
        </w:rPr>
      </w:pPr>
    </w:p>
    <w:p w14:paraId="234BA269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ডাটা স্টোরেজ:</w:t>
      </w:r>
    </w:p>
    <w:p w14:paraId="27A259F5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jc w:val="both"/>
        <w:rPr>
          <w:rFonts w:ascii="Nirmala UI" w:hAnsi="Nirmala UI" w:cs="Nirmala UI"/>
          <w:szCs w:val="20"/>
          <w:lang w:bidi="bn-BD"/>
        </w:rPr>
      </w:pPr>
      <w:r w:rsidRPr="00132D15">
        <w:rPr>
          <w:rFonts w:ascii="Nirmala UI" w:hAnsi="Nirmala UI" w:cs="Nirmala UI"/>
          <w:szCs w:val="20"/>
          <w:cs/>
          <w:lang w:bidi="bn"/>
        </w:rPr>
        <w:t xml:space="preserve">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সনাক্তকরণ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তথ্য এবং </w:t>
      </w:r>
      <w:r w:rsidRPr="00132D15">
        <w:rPr>
          <w:rFonts w:ascii="Nirmala UI" w:hAnsi="Nirmala UI" w:cs="Nirmala UI"/>
          <w:szCs w:val="20"/>
          <w:cs/>
          <w:lang w:bidi="bn-BD"/>
        </w:rPr>
        <w:t>অ-সনাক্তযোগ্য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তথ্য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পৃথকভাবে ANU ডাটাবেসে সংরক্ষণ করা হবে। </w:t>
      </w:r>
      <w:r w:rsidRPr="00132D15">
        <w:rPr>
          <w:rFonts w:ascii="Nirmala UI" w:hAnsi="Nirmala UI" w:cs="Nirmala UI"/>
          <w:szCs w:val="20"/>
          <w:cs/>
          <w:lang w:bidi="bn-BD"/>
        </w:rPr>
        <w:t>সনাক্তকরণ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তথ্য একটি পাসওয়ার্ড সুরক্ষিত ফোল্ডারে সংরক্ষণ করা হবে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এবং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শুধুমাত্র </w:t>
      </w:r>
      <w:r w:rsidRPr="00132D15">
        <w:rPr>
          <w:rFonts w:ascii="Nirmala UI" w:hAnsi="Nirmala UI" w:cs="Nirmala UI"/>
          <w:szCs w:val="20"/>
          <w:cs/>
          <w:lang w:bidi="bn-BD"/>
        </w:rPr>
        <w:t>এই গবেষণার গবেষকবৃন্দ এতে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প্রবেশাধিকার পাবেন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গবেষণা শেষে সনাক্তকরণের তথ্য মুছে ফেলা হবে, যদি না আপনি ভবিষ্যতের ফলো-আপ/ গবেষণার জন্য পুনরায় যোগাযোগ করার সম্মতি প্রদান করেন। </w:t>
      </w:r>
      <w:r w:rsidRPr="00132D15">
        <w:rPr>
          <w:rFonts w:ascii="Nirmala UI" w:hAnsi="Nirmala UI" w:cs="Nirmala UI"/>
          <w:szCs w:val="20"/>
          <w:cs/>
          <w:lang w:bidi="bn-BD"/>
        </w:rPr>
        <w:t>অ-সনাক্তযোগ্য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তথ্য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কমপক্ষে ৫ বছরের জন্য এবং গবেষণার উদ্দেশ্যে সম্ভবত অনির্দিষ্টকালের জন্য সংরক্ষণ করা হবে। </w:t>
      </w:r>
      <w:r>
        <w:rPr>
          <w:rFonts w:ascii="Nirmala UI" w:hAnsi="Nirmala UI" w:cs="Nirmala UI" w:hint="cs"/>
          <w:szCs w:val="20"/>
          <w:cs/>
          <w:lang w:bidi="bn-BD"/>
        </w:rPr>
        <w:t xml:space="preserve">তথ্য সংগ্রহকালীন সময়ে 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আপনার </w:t>
      </w:r>
      <w:r w:rsidRPr="00132D15">
        <w:rPr>
          <w:rFonts w:ascii="Nirmala UI" w:hAnsi="Nirmala UI" w:cs="Nirmala UI"/>
          <w:szCs w:val="20"/>
          <w:cs/>
          <w:lang w:bidi="bn-BD"/>
        </w:rPr>
        <w:t>প্রদত্ত তথ্যাবলী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Qualtrics সার্ভারে সংর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ক্ষিত থাকবে এবং </w:t>
      </w:r>
      <w:r w:rsidRPr="00132D15">
        <w:rPr>
          <w:rFonts w:ascii="Nirmala UI" w:hAnsi="Nirmala UI" w:cs="Nirmala UI"/>
          <w:szCs w:val="20"/>
          <w:cs/>
          <w:lang w:bidi="bn"/>
        </w:rPr>
        <w:t>শুধুমাত্র গবেষণা দল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 এতে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</w:t>
      </w:r>
      <w:r w:rsidRPr="00132D15">
        <w:rPr>
          <w:rFonts w:ascii="Nirmala UI" w:hAnsi="Nirmala UI" w:cs="Nirmala UI"/>
          <w:szCs w:val="20"/>
          <w:cs/>
          <w:lang w:bidi="bn-BD"/>
        </w:rPr>
        <w:t>প্রবেশাধিকার পাবেন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। </w:t>
      </w:r>
    </w:p>
    <w:p w14:paraId="1A61CE3E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b/>
          <w:bCs/>
          <w:szCs w:val="20"/>
        </w:rPr>
      </w:pPr>
    </w:p>
    <w:p w14:paraId="3531E9E1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  <w:lang w:bidi="bn-BD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প্রশ্ন এবং</w:t>
      </w:r>
      <w:r w:rsidRPr="00132D15">
        <w:rPr>
          <w:rFonts w:ascii="Nirmala UI" w:hAnsi="Nirmala UI" w:cs="Nirmala UI"/>
          <w:b/>
          <w:bCs/>
          <w:szCs w:val="20"/>
          <w:cs/>
          <w:lang w:bidi="bn-BD"/>
        </w:rPr>
        <w:t xml:space="preserve"> প্রয়োজনে</w:t>
      </w: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:</w:t>
      </w:r>
    </w:p>
    <w:p w14:paraId="56E62FE8" w14:textId="77777777" w:rsidR="00395DD3" w:rsidRPr="00132D15" w:rsidRDefault="00395DD3" w:rsidP="00395DD3">
      <w:pPr>
        <w:pStyle w:val="ListParagraph"/>
        <w:numPr>
          <w:ilvl w:val="0"/>
          <w:numId w:val="4"/>
        </w:numPr>
        <w:spacing w:before="0" w:line="240" w:lineRule="auto"/>
        <w:contextualSpacing w:val="0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আরও তথ্যের জন্য যোগাযোগের 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-BD"/>
        </w:rPr>
        <w:t>বিস্তারিত</w:t>
      </w: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>:</w:t>
      </w:r>
    </w:p>
    <w:tbl>
      <w:tblPr>
        <w:tblStyle w:val="TableGrid"/>
        <w:tblW w:w="8166" w:type="dxa"/>
        <w:tblInd w:w="720" w:type="dxa"/>
        <w:tblLook w:val="04A0" w:firstRow="1" w:lastRow="0" w:firstColumn="1" w:lastColumn="0" w:noHBand="0" w:noVBand="1"/>
      </w:tblPr>
      <w:tblGrid>
        <w:gridCol w:w="4083"/>
        <w:gridCol w:w="4083"/>
      </w:tblGrid>
      <w:tr w:rsidR="00395DD3" w:rsidRPr="00132D15" w14:paraId="71C5DC22" w14:textId="77777777" w:rsidTr="009A101B">
        <w:tc>
          <w:tcPr>
            <w:tcW w:w="4083" w:type="dxa"/>
          </w:tcPr>
          <w:p w14:paraId="57C8C8F2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b/>
                <w:bCs/>
                <w:szCs w:val="20"/>
              </w:rPr>
            </w:pPr>
            <w:r w:rsidRPr="00132D15">
              <w:rPr>
                <w:rFonts w:ascii="Nirmala UI" w:hAnsi="Nirmala UI" w:cs="Nirmala UI"/>
                <w:b/>
                <w:bCs/>
                <w:szCs w:val="20"/>
                <w:cs/>
                <w:lang w:bidi="bn"/>
              </w:rPr>
              <w:t xml:space="preserve">প্রধান </w:t>
            </w:r>
            <w:r w:rsidRPr="00132D15">
              <w:rPr>
                <w:rFonts w:ascii="Nirmala UI" w:hAnsi="Nirmala UI" w:cs="Nirmala UI"/>
                <w:b/>
                <w:bCs/>
                <w:szCs w:val="20"/>
                <w:cs/>
                <w:lang w:bidi="bn-BD"/>
              </w:rPr>
              <w:t>গবেষক</w:t>
            </w:r>
            <w:r w:rsidRPr="00132D15">
              <w:rPr>
                <w:rFonts w:ascii="Nirmala UI" w:hAnsi="Nirmala UI" w:cs="Nirmala UI"/>
                <w:b/>
                <w:bCs/>
                <w:szCs w:val="20"/>
                <w:cs/>
                <w:lang w:bidi="bn"/>
              </w:rPr>
              <w:t>:</w:t>
            </w:r>
          </w:p>
          <w:p w14:paraId="4CD1DACF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  <w:cs/>
                <w:lang w:bidi="bn-BD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-BD"/>
              </w:rPr>
              <w:t>অলি আহমেদ</w:t>
            </w:r>
          </w:p>
          <w:p w14:paraId="29C40A72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  <w:cs/>
                <w:lang w:bidi="bn-BD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ন্যাশনাল সেন্টার ফর এপিডেমিওলজি অ্যান্ড পপুলেশন হেলথ</w:t>
            </w:r>
          </w:p>
          <w:p w14:paraId="60D189AF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  <w:cs/>
                <w:lang w:bidi="bn-BD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অস্ট্রেলিয়ান ন্যাশনাল ইউনিভার্সিটি</w:t>
            </w:r>
          </w:p>
          <w:p w14:paraId="619BE958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-BD"/>
              </w:rPr>
              <w:t>মোবাইল</w:t>
            </w: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: +</w:t>
            </w:r>
            <w:r w:rsidRPr="00132D15">
              <w:rPr>
                <w:rFonts w:ascii="Nirmala UI" w:hAnsi="Nirmala UI" w:cs="Nirmala UI"/>
                <w:szCs w:val="20"/>
                <w:cs/>
                <w:lang w:bidi="bn-BD"/>
              </w:rPr>
              <w:t>৬১ ৪৫১ ৩৯৪ ৬৮৩</w:t>
            </w:r>
          </w:p>
          <w:p w14:paraId="3553CEF4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 xml:space="preserve">ইমেইল: </w:t>
            </w:r>
            <w:hyperlink r:id="rId6" w:history="1">
              <w:r w:rsidRPr="00132D15">
                <w:rPr>
                  <w:rStyle w:val="Hyperlink"/>
                  <w:rFonts w:ascii="Nirmala UI" w:hAnsi="Nirmala UI" w:cs="Nirmala UI"/>
                  <w:szCs w:val="20"/>
                  <w:cs/>
                  <w:lang w:bidi="bn"/>
                </w:rPr>
                <w:t>oli.ahmed@anu.edu.au</w:t>
              </w:r>
            </w:hyperlink>
          </w:p>
        </w:tc>
        <w:tc>
          <w:tcPr>
            <w:tcW w:w="4083" w:type="dxa"/>
          </w:tcPr>
          <w:p w14:paraId="6B373563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</w:rPr>
            </w:pPr>
            <w:r w:rsidRPr="00132D15">
              <w:rPr>
                <w:rFonts w:ascii="Nirmala UI" w:hAnsi="Nirmala UI" w:cs="Nirmala UI"/>
                <w:b/>
                <w:bCs/>
                <w:szCs w:val="20"/>
                <w:cs/>
                <w:lang w:bidi="bn"/>
              </w:rPr>
              <w:t>প্রধান সুপারভাইজার</w:t>
            </w: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:</w:t>
            </w:r>
          </w:p>
          <w:p w14:paraId="4008137F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  <w:cs/>
                <w:lang w:bidi="bn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অধ্যাপক নিকোলাস চেরবুইন</w:t>
            </w:r>
          </w:p>
          <w:p w14:paraId="10E0C4C8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  <w:cs/>
                <w:lang w:bidi="bn-BD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ন্যাশনাল সেন্টার ফর এপিডেমিওলজি অ্যান্ড পপুলেশন হেলথ</w:t>
            </w:r>
          </w:p>
          <w:p w14:paraId="19E9F7BD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অস্ট্রেলিয়ান ন্যাশনাল ইউনিভার্সিটি</w:t>
            </w:r>
          </w:p>
          <w:p w14:paraId="3FD1C149" w14:textId="77777777" w:rsidR="00395DD3" w:rsidRPr="00132D15" w:rsidRDefault="00395DD3" w:rsidP="009A101B">
            <w:pPr>
              <w:pStyle w:val="first"/>
              <w:shd w:val="clear" w:color="auto" w:fill="FFFFFF"/>
              <w:spacing w:before="0" w:beforeAutospacing="0" w:after="0" w:afterAutospacing="0"/>
              <w:rPr>
                <w:rFonts w:ascii="Nirmala UI" w:hAnsi="Nirmala UI" w:cs="Nirmala UI"/>
                <w:color w:val="000000"/>
                <w:spacing w:val="2"/>
                <w:sz w:val="20"/>
                <w:szCs w:val="20"/>
              </w:rPr>
            </w:pPr>
            <w:r w:rsidRPr="00132D15">
              <w:rPr>
                <w:rFonts w:ascii="Nirmala UI" w:hAnsi="Nirmala UI" w:cs="Nirmala UI"/>
                <w:sz w:val="20"/>
                <w:szCs w:val="20"/>
                <w:cs/>
                <w:lang w:bidi="bn-BD"/>
              </w:rPr>
              <w:t>মোবাইল</w:t>
            </w:r>
            <w:r w:rsidRPr="00132D15">
              <w:rPr>
                <w:rFonts w:ascii="Nirmala UI" w:hAnsi="Nirmala UI" w:cs="Nirmala UI"/>
                <w:sz w:val="20"/>
                <w:szCs w:val="20"/>
                <w:cs/>
                <w:lang w:bidi="bn"/>
              </w:rPr>
              <w:t xml:space="preserve">: </w:t>
            </w:r>
            <w:r w:rsidRPr="00132D15">
              <w:rPr>
                <w:rFonts w:ascii="Nirmala UI" w:hAnsi="Nirmala UI" w:cs="Nirmala UI"/>
                <w:color w:val="000000"/>
                <w:spacing w:val="2"/>
                <w:sz w:val="20"/>
                <w:szCs w:val="20"/>
                <w:cs/>
                <w:lang w:bidi="bn"/>
              </w:rPr>
              <w:t>+</w:t>
            </w:r>
            <w:r w:rsidRPr="00132D15">
              <w:rPr>
                <w:rFonts w:ascii="Nirmala UI" w:hAnsi="Nirmala UI" w:cs="Nirmala UI"/>
                <w:color w:val="000000"/>
                <w:spacing w:val="2"/>
                <w:sz w:val="20"/>
                <w:szCs w:val="20"/>
                <w:cs/>
                <w:lang w:bidi="bn-BD"/>
              </w:rPr>
              <w:t>৬১ ২৬১ ২৫৩ ৮৫৮</w:t>
            </w:r>
          </w:p>
          <w:p w14:paraId="6CF0ED20" w14:textId="77777777" w:rsidR="00395DD3" w:rsidRPr="00132D15" w:rsidRDefault="00395DD3" w:rsidP="009A101B">
            <w:pPr>
              <w:pStyle w:val="ListParagraph"/>
              <w:spacing w:before="0" w:line="240" w:lineRule="auto"/>
              <w:ind w:left="0"/>
              <w:contextualSpacing w:val="0"/>
              <w:outlineLvl w:val="3"/>
              <w:rPr>
                <w:rFonts w:ascii="Nirmala UI" w:hAnsi="Nirmala UI" w:cs="Nirmala UI"/>
                <w:szCs w:val="20"/>
              </w:rPr>
            </w:pPr>
            <w:r w:rsidRPr="00132D15">
              <w:rPr>
                <w:rFonts w:ascii="Nirmala UI" w:hAnsi="Nirmala UI" w:cs="Nirmala UI"/>
                <w:szCs w:val="20"/>
                <w:cs/>
                <w:lang w:bidi="bn"/>
              </w:rPr>
              <w:t>ইমেইল: nicolas.cherbuin@anu.edu.au</w:t>
            </w:r>
          </w:p>
        </w:tc>
      </w:tr>
    </w:tbl>
    <w:p w14:paraId="4E9AF9C3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</w:rPr>
      </w:pPr>
    </w:p>
    <w:p w14:paraId="2A6C9FF5" w14:textId="77777777" w:rsidR="00395DD3" w:rsidRPr="00132D15" w:rsidRDefault="00395DD3" w:rsidP="00395DD3">
      <w:pPr>
        <w:pStyle w:val="ListParagraph"/>
        <w:numPr>
          <w:ilvl w:val="0"/>
          <w:numId w:val="4"/>
        </w:numPr>
        <w:spacing w:before="0" w:line="240" w:lineRule="auto"/>
        <w:contextualSpacing w:val="0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b/>
          <w:bCs/>
          <w:szCs w:val="20"/>
          <w:u w:val="single"/>
          <w:cs/>
          <w:lang w:bidi="bn"/>
        </w:rPr>
        <w:t xml:space="preserve">বাংলাদেশে যোগাযোগ: </w:t>
      </w:r>
    </w:p>
    <w:p w14:paraId="244145FC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  <w:lang w:bidi="bn"/>
        </w:rPr>
      </w:pPr>
      <w:r w:rsidRPr="00132D15">
        <w:rPr>
          <w:rFonts w:ascii="Nirmala UI" w:hAnsi="Nirmala UI" w:cs="Nirmala UI"/>
          <w:szCs w:val="20"/>
          <w:cs/>
          <w:lang w:bidi="bn"/>
        </w:rPr>
        <w:lastRenderedPageBreak/>
        <w:t>অধ্যাপক মোঃ নুরুল ইসলাম</w:t>
      </w:r>
    </w:p>
    <w:p w14:paraId="77268F10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  <w:lang w:bidi="bn-BD"/>
        </w:rPr>
      </w:pPr>
      <w:r w:rsidRPr="00132D15">
        <w:rPr>
          <w:rFonts w:ascii="Nirmala UI" w:hAnsi="Nirmala UI" w:cs="Nirmala UI"/>
          <w:szCs w:val="20"/>
          <w:cs/>
          <w:lang w:bidi="bn-BD"/>
        </w:rPr>
        <w:t>মনোবিজ্ঞান বিভাগ</w:t>
      </w:r>
    </w:p>
    <w:p w14:paraId="1D4B53B3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  <w:cs/>
          <w:lang w:bidi="bn-BD"/>
        </w:rPr>
      </w:pPr>
      <w:r w:rsidRPr="00132D15">
        <w:rPr>
          <w:rFonts w:ascii="Nirmala UI" w:hAnsi="Nirmala UI" w:cs="Nirmala UI"/>
          <w:szCs w:val="20"/>
          <w:cs/>
          <w:lang w:bidi="bn-BD"/>
        </w:rPr>
        <w:t>চট্টগ্রাম বিশ্ববিদ্যালয়</w:t>
      </w:r>
    </w:p>
    <w:p w14:paraId="6DD6A94E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szCs w:val="20"/>
          <w:cs/>
          <w:lang w:bidi="bn-BD"/>
        </w:rPr>
        <w:t>মোবাইল</w:t>
      </w:r>
      <w:r w:rsidRPr="00132D15">
        <w:rPr>
          <w:rFonts w:ascii="Nirmala UI" w:hAnsi="Nirmala UI" w:cs="Nirmala UI"/>
          <w:szCs w:val="20"/>
          <w:cs/>
          <w:lang w:bidi="bn"/>
        </w:rPr>
        <w:t>: +</w:t>
      </w:r>
      <w:r w:rsidRPr="00132D15">
        <w:rPr>
          <w:rFonts w:ascii="Nirmala UI" w:hAnsi="Nirmala UI" w:cs="Nirmala UI"/>
          <w:szCs w:val="20"/>
          <w:cs/>
          <w:lang w:bidi="bn-BD"/>
        </w:rPr>
        <w:t>৮৮০১৭১৬৩৯৭৯০৩</w:t>
      </w:r>
    </w:p>
    <w:p w14:paraId="5F2A06C7" w14:textId="77777777" w:rsidR="00395DD3" w:rsidRPr="00132D15" w:rsidRDefault="00395DD3" w:rsidP="00395DD3">
      <w:pPr>
        <w:pStyle w:val="ListParagraph"/>
        <w:spacing w:before="0" w:line="240" w:lineRule="auto"/>
        <w:contextualSpacing w:val="0"/>
        <w:outlineLvl w:val="3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szCs w:val="20"/>
          <w:cs/>
          <w:lang w:bidi="bn"/>
        </w:rPr>
        <w:t xml:space="preserve">ইমেইল: </w:t>
      </w:r>
      <w:r w:rsidRPr="009D144D">
        <w:rPr>
          <w:rFonts w:ascii="Nirmala UI" w:hAnsi="Nirmala UI" w:cs="Nirmala UI"/>
          <w:szCs w:val="20"/>
          <w:lang w:bidi="bn"/>
        </w:rPr>
        <w:t>mnipsy@cu.ac.bd</w:t>
      </w:r>
    </w:p>
    <w:p w14:paraId="6A52DA6E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szCs w:val="20"/>
        </w:rPr>
      </w:pPr>
    </w:p>
    <w:p w14:paraId="07929B83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szCs w:val="20"/>
        </w:rPr>
      </w:pPr>
    </w:p>
    <w:p w14:paraId="1E649322" w14:textId="77777777" w:rsidR="00395DD3" w:rsidRPr="00132D15" w:rsidRDefault="00395DD3" w:rsidP="00395DD3">
      <w:pPr>
        <w:spacing w:before="0" w:line="240" w:lineRule="auto"/>
        <w:outlineLvl w:val="3"/>
        <w:rPr>
          <w:rFonts w:ascii="Nirmala UI" w:hAnsi="Nirmala UI" w:cs="Nirmala UI"/>
          <w:b/>
          <w:bCs/>
          <w:szCs w:val="20"/>
        </w:rPr>
      </w:pPr>
      <w:r w:rsidRPr="00132D15">
        <w:rPr>
          <w:rFonts w:ascii="Nirmala UI" w:hAnsi="Nirmala UI" w:cs="Nirmala UI"/>
          <w:b/>
          <w:bCs/>
          <w:szCs w:val="20"/>
          <w:cs/>
          <w:lang w:bidi="bn"/>
        </w:rPr>
        <w:t>এথিক্স কমিটির ছাড়পত্র:</w:t>
      </w:r>
    </w:p>
    <w:p w14:paraId="136D4F14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</w:rPr>
      </w:pPr>
      <w:r w:rsidRPr="00132D15">
        <w:rPr>
          <w:rFonts w:ascii="Nirmala UI" w:hAnsi="Nirmala UI" w:cs="Nirmala UI"/>
          <w:szCs w:val="20"/>
          <w:cs/>
          <w:lang w:bidi="bn"/>
        </w:rPr>
        <w:t>এই গবেষণার নৈতিক দিকগু</w:t>
      </w:r>
      <w:r w:rsidRPr="00132D15">
        <w:rPr>
          <w:rFonts w:ascii="Nirmala UI" w:hAnsi="Nirmala UI" w:cs="Nirmala UI"/>
          <w:szCs w:val="20"/>
          <w:cs/>
          <w:lang w:bidi="bn-BD"/>
        </w:rPr>
        <w:t>লো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ANU </w:t>
      </w:r>
      <w:r w:rsidRPr="00132D15">
        <w:rPr>
          <w:rFonts w:ascii="Nirmala UI" w:hAnsi="Nirmala UI" w:cs="Nirmala UI"/>
          <w:szCs w:val="20"/>
          <w:cs/>
          <w:lang w:bidi="bn-BD"/>
        </w:rPr>
        <w:t>হিউম্যান রিসার্চ এথিক্স কমিটি (প্রটোকল ২০২২/৭৪৩)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দ্বারা অনুমোদিত হয়েছে  ।  এই গবেষণাটি কীভাবে পরিচালিত হয়েছে সে সম্পর্কে আপনার যদি কো</w:t>
      </w:r>
      <w:r w:rsidRPr="00132D15">
        <w:rPr>
          <w:rFonts w:ascii="Nirmala UI" w:hAnsi="Nirmala UI" w:cs="Nirmala UI"/>
          <w:szCs w:val="20"/>
          <w:cs/>
          <w:lang w:bidi="bn-BD"/>
        </w:rPr>
        <w:t>নো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উদ্বেগ বা অভিযোগ থাকে</w:t>
      </w:r>
      <w:r w:rsidRPr="00132D15">
        <w:rPr>
          <w:rFonts w:ascii="Nirmala UI" w:hAnsi="Nirmala UI" w:cs="Nirmala UI"/>
          <w:szCs w:val="20"/>
          <w:cs/>
          <w:lang w:bidi="bn-BD"/>
        </w:rPr>
        <w:t>,</w:t>
      </w:r>
      <w:r w:rsidRPr="00132D15">
        <w:rPr>
          <w:rFonts w:ascii="Nirmala UI" w:hAnsi="Nirmala UI" w:cs="Nirmala UI"/>
          <w:szCs w:val="20"/>
          <w:cs/>
          <w:lang w:bidi="bn"/>
        </w:rPr>
        <w:t xml:space="preserve"> তবে </w:t>
      </w:r>
      <w:r w:rsidRPr="00132D15">
        <w:rPr>
          <w:rFonts w:ascii="Nirmala UI" w:hAnsi="Nirmala UI" w:cs="Nirmala UI"/>
          <w:szCs w:val="20"/>
          <w:cs/>
          <w:lang w:bidi="bn-BD"/>
        </w:rPr>
        <w:t xml:space="preserve">অনুগ্রহ </w:t>
      </w:r>
      <w:r w:rsidRPr="00132D15">
        <w:rPr>
          <w:rFonts w:ascii="Nirmala UI" w:hAnsi="Nirmala UI" w:cs="Nirmala UI"/>
          <w:szCs w:val="20"/>
          <w:cs/>
          <w:lang w:bidi="bn"/>
        </w:rPr>
        <w:t>করে যোগাযোগ করুন:</w:t>
      </w:r>
    </w:p>
    <w:p w14:paraId="637F6FEE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  <w:cs/>
          <w:lang w:bidi="bn-BD"/>
        </w:rPr>
      </w:pPr>
      <w:r w:rsidRPr="00132D15">
        <w:rPr>
          <w:rFonts w:ascii="Nirmala UI" w:hAnsi="Nirmala UI" w:cs="Nirmala UI"/>
          <w:szCs w:val="20"/>
          <w:cs/>
          <w:lang w:bidi="bn-BD"/>
        </w:rPr>
        <w:t>এথিক্স ম্যানেজার</w:t>
      </w:r>
    </w:p>
    <w:p w14:paraId="2AF5EA1C" w14:textId="77777777" w:rsidR="00395DD3" w:rsidRPr="00132D15" w:rsidRDefault="00395DD3" w:rsidP="00395DD3">
      <w:pPr>
        <w:spacing w:before="0" w:line="240" w:lineRule="auto"/>
        <w:rPr>
          <w:rFonts w:ascii="Nirmala UI" w:hAnsi="Nirmala UI" w:cs="Nirmala UI"/>
          <w:szCs w:val="20"/>
          <w:cs/>
          <w:lang w:bidi="bn-BD"/>
        </w:rPr>
      </w:pPr>
      <w:r w:rsidRPr="00132D15">
        <w:rPr>
          <w:rFonts w:ascii="Nirmala UI" w:hAnsi="Nirmala UI" w:cs="Nirmala UI"/>
          <w:szCs w:val="20"/>
          <w:cs/>
          <w:lang w:bidi="bn"/>
        </w:rPr>
        <w:t xml:space="preserve">ANU </w:t>
      </w:r>
      <w:r w:rsidRPr="00132D15">
        <w:rPr>
          <w:rFonts w:ascii="Nirmala UI" w:hAnsi="Nirmala UI" w:cs="Nirmala UI"/>
          <w:szCs w:val="20"/>
          <w:cs/>
          <w:lang w:bidi="bn-BD"/>
        </w:rPr>
        <w:t>হিউম্যান রিসার্চ এথিক্স কমিটি</w:t>
      </w:r>
    </w:p>
    <w:p w14:paraId="3722F62F" w14:textId="77777777" w:rsidR="00395DD3" w:rsidRPr="00132D15" w:rsidRDefault="00395DD3" w:rsidP="00395DD3">
      <w:pPr>
        <w:pStyle w:val="Title"/>
        <w:rPr>
          <w:rFonts w:ascii="Nirmala UI" w:hAnsi="Nirmala UI" w:cs="Nirmala UI"/>
          <w:sz w:val="24"/>
          <w:szCs w:val="24"/>
        </w:rPr>
      </w:pPr>
      <w:r w:rsidRPr="00132D15">
        <w:rPr>
          <w:rFonts w:ascii="Nirmala UI" w:hAnsi="Nirmala UI" w:cs="Nirmala UI"/>
          <w:szCs w:val="20"/>
          <w:cs/>
          <w:lang w:bidi="bn"/>
        </w:rPr>
        <w:t>অস্ট্রেলিয়ান ন্যাশনাল ইউনিভার্সিটি</w:t>
      </w:r>
      <w:r w:rsidRPr="00132D15">
        <w:rPr>
          <w:rFonts w:ascii="Nirmala UI" w:hAnsi="Nirmala UI" w:cs="Nirmala UI"/>
          <w:szCs w:val="20"/>
          <w:cs/>
          <w:lang w:bidi="bn"/>
        </w:rPr>
        <w:br/>
      </w:r>
      <w:r w:rsidRPr="00132D15">
        <w:rPr>
          <w:rFonts w:ascii="Nirmala UI" w:hAnsi="Nirmala UI" w:cs="Nirmala UI"/>
          <w:szCs w:val="20"/>
          <w:cs/>
          <w:lang w:bidi="bn-BD"/>
        </w:rPr>
        <w:t>টেলিফোন</w:t>
      </w:r>
      <w:r w:rsidRPr="00132D15">
        <w:rPr>
          <w:rFonts w:ascii="Nirmala UI" w:hAnsi="Nirmala UI" w:cs="Nirmala UI"/>
          <w:szCs w:val="20"/>
          <w:cs/>
          <w:lang w:bidi="bn"/>
        </w:rPr>
        <w:t>: +</w:t>
      </w:r>
      <w:r w:rsidRPr="00132D15">
        <w:rPr>
          <w:rFonts w:ascii="Nirmala UI" w:hAnsi="Nirmala UI" w:cs="Nirmala UI"/>
          <w:szCs w:val="20"/>
          <w:cs/>
          <w:lang w:bidi="bn-BD"/>
        </w:rPr>
        <w:t>৬১ ২ ৬১২৫ ৩৪২৭</w:t>
      </w:r>
      <w:r w:rsidRPr="00132D15">
        <w:rPr>
          <w:rFonts w:ascii="Nirmala UI" w:hAnsi="Nirmala UI" w:cs="Nirmala UI"/>
          <w:szCs w:val="20"/>
          <w:cs/>
          <w:lang w:bidi="bn"/>
        </w:rPr>
        <w:br/>
        <w:t xml:space="preserve">ইমেল: </w:t>
      </w:r>
      <w:hyperlink r:id="rId7" w:history="1">
        <w:r w:rsidRPr="00132D15">
          <w:rPr>
            <w:rStyle w:val="Hyperlink"/>
            <w:rFonts w:ascii="Nirmala UI" w:hAnsi="Nirmala UI" w:cs="Nirmala UI"/>
            <w:szCs w:val="20"/>
            <w:cs/>
            <w:lang w:bidi="bn"/>
          </w:rPr>
          <w:t>Human.Ethics.Officer@anu.edu.au</w:t>
        </w:r>
      </w:hyperlink>
    </w:p>
    <w:p w14:paraId="2683A372" w14:textId="77777777" w:rsidR="003D1FBB" w:rsidRDefault="003D1FBB"/>
    <w:sectPr w:rsidR="003D1FBB" w:rsidSect="00F14BC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701" w:right="1134" w:bottom="1474" w:left="187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31B" w14:textId="77777777" w:rsidR="0052259E" w:rsidRDefault="00000000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4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278EB411" w14:textId="77777777" w:rsidR="0052259E" w:rsidRPr="00A84387" w:rsidRDefault="00000000" w:rsidP="00A84387">
    <w:pPr>
      <w:pStyle w:val="Footer"/>
      <w:spacing w:before="40"/>
      <w:rPr>
        <w:sz w:val="20"/>
        <w:szCs w:val="20"/>
      </w:rPr>
    </w:pPr>
    <w:r>
      <w:rPr>
        <w:noProof/>
        <w:color w:val="E7E6E6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0D534C" wp14:editId="1C4171A3">
              <wp:simplePos x="0" y="0"/>
              <wp:positionH relativeFrom="column">
                <wp:posOffset>4798695</wp:posOffset>
              </wp:positionH>
              <wp:positionV relativeFrom="paragraph">
                <wp:posOffset>192405</wp:posOffset>
              </wp:positionV>
              <wp:extent cx="1101600" cy="144000"/>
              <wp:effectExtent l="0" t="0" r="381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4B43E3" w14:textId="77777777" w:rsidR="004C647D" w:rsidRDefault="00000000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989393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D53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7.85pt;margin-top:15.15pt;width:86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" filled="f" stroked="f" strokeweight=".5pt">
              <v:textbox inset="0,0,0,0">
                <w:txbxContent>
                  <w:p w14:paraId="534B43E3" w14:textId="77777777" w:rsidR="004C647D" w:rsidRDefault="00000000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989393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 w:rsidRPr="00A84387">
      <w:rPr>
        <w:sz w:val="20"/>
        <w:szCs w:val="20"/>
      </w:rPr>
      <w:t xml:space="preserve">The </w:t>
    </w:r>
    <w:r w:rsidRPr="00A84387">
      <w:rPr>
        <w:sz w:val="20"/>
        <w:szCs w:val="20"/>
      </w:rPr>
      <w:t>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F63B" w14:textId="77777777" w:rsidR="00CB3ECD" w:rsidRDefault="00000000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Content>
        <w:r w:rsidRPr="00631A09">
          <w:fldChar w:fldCharType="begin"/>
        </w:r>
        <w:r w:rsidRPr="00631A09">
          <w:instrText xml:space="preserve"> PAGE   \* MERGEFORMAT </w:instrText>
        </w:r>
        <w:r w:rsidRPr="00631A09">
          <w:fldChar w:fldCharType="separate"/>
        </w:r>
        <w:r>
          <w:rPr>
            <w:noProof/>
          </w:rPr>
          <w:t>1</w:t>
        </w:r>
        <w:r w:rsidRPr="00631A09"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4EE02108" w14:textId="77777777" w:rsidR="0052259E" w:rsidRPr="00CB3ECD" w:rsidRDefault="00000000" w:rsidP="00CB3ECD">
    <w:pPr>
      <w:pStyle w:val="Footer"/>
      <w:spacing w:before="40"/>
      <w:rPr>
        <w:sz w:val="20"/>
        <w:szCs w:val="20"/>
      </w:rPr>
    </w:pPr>
    <w:r>
      <w:rPr>
        <w:noProof/>
        <w:color w:val="E7E6E6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E2D88" wp14:editId="1F95A688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7C392D" w14:textId="77777777" w:rsidR="004C647D" w:rsidRDefault="00000000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989393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E2D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5.8pt;margin-top:16pt;width:86.7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" filled="f" stroked="f" strokeweight=".5pt">
              <v:textbox inset="0,0,0,0">
                <w:txbxContent>
                  <w:p w14:paraId="647C392D" w14:textId="77777777" w:rsidR="004C647D" w:rsidRDefault="00000000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989393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058A" w14:textId="77777777" w:rsidR="005E0A6B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97140ED" wp14:editId="58D47806">
          <wp:simplePos x="0" y="0"/>
          <wp:positionH relativeFrom="page">
            <wp:posOffset>3245</wp:posOffset>
          </wp:positionH>
          <wp:positionV relativeFrom="page">
            <wp:posOffset>-1242</wp:posOffset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B5C20" w14:textId="77777777" w:rsidR="00307469" w:rsidRPr="002C3073" w:rsidRDefault="00000000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5B14AB1" wp14:editId="4D8B1E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A0B73"/>
    <w:multiLevelType w:val="hybridMultilevel"/>
    <w:tmpl w:val="E6888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F0A25"/>
    <w:multiLevelType w:val="hybridMultilevel"/>
    <w:tmpl w:val="EE46AF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C660F"/>
    <w:multiLevelType w:val="hybridMultilevel"/>
    <w:tmpl w:val="1834D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50A24"/>
    <w:multiLevelType w:val="hybridMultilevel"/>
    <w:tmpl w:val="5E04577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C7E53C1"/>
    <w:multiLevelType w:val="hybridMultilevel"/>
    <w:tmpl w:val="6BFC4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454361">
    <w:abstractNumId w:val="1"/>
  </w:num>
  <w:num w:numId="2" w16cid:durableId="114981904">
    <w:abstractNumId w:val="4"/>
  </w:num>
  <w:num w:numId="3" w16cid:durableId="1033772603">
    <w:abstractNumId w:val="2"/>
  </w:num>
  <w:num w:numId="4" w16cid:durableId="119997952">
    <w:abstractNumId w:val="0"/>
  </w:num>
  <w:num w:numId="5" w16cid:durableId="1818718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D3"/>
    <w:rsid w:val="002E1FAD"/>
    <w:rsid w:val="00395DD3"/>
    <w:rsid w:val="003D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6E3F3"/>
  <w15:chartTrackingRefBased/>
  <w15:docId w15:val="{7D92FA76-63A6-4744-95C8-995B4A03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DD3"/>
    <w:pPr>
      <w:spacing w:before="120" w:after="0" w:line="264" w:lineRule="auto"/>
    </w:pPr>
    <w:rPr>
      <w:kern w:val="0"/>
      <w:sz w:val="20"/>
      <w:szCs w:val="24"/>
      <w:lang w:val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D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DD3"/>
    <w:rPr>
      <w:kern w:val="0"/>
      <w:sz w:val="20"/>
      <w:szCs w:val="24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395DD3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5DD3"/>
    <w:rPr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nhideWhenUsed/>
    <w:rsid w:val="00395DD3"/>
    <w:rPr>
      <w:color w:val="0070C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95DD3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DD3"/>
    <w:rPr>
      <w:rFonts w:asciiTheme="majorHAnsi" w:eastAsiaTheme="majorEastAsia" w:hAnsiTheme="majorHAnsi" w:cstheme="majorBidi"/>
      <w:spacing w:val="-10"/>
      <w:kern w:val="28"/>
      <w:sz w:val="72"/>
      <w:szCs w:val="56"/>
      <w:lang w:val="en-AU"/>
      <w14:ligatures w14:val="none"/>
    </w:rPr>
  </w:style>
  <w:style w:type="paragraph" w:styleId="ListParagraph">
    <w:name w:val="List Paragraph"/>
    <w:basedOn w:val="Normal"/>
    <w:uiPriority w:val="34"/>
    <w:qFormat/>
    <w:rsid w:val="00395DD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95DD3"/>
  </w:style>
  <w:style w:type="table" w:styleId="TableGrid">
    <w:name w:val="Table Grid"/>
    <w:basedOn w:val="TableNormal"/>
    <w:uiPriority w:val="59"/>
    <w:rsid w:val="00395DD3"/>
    <w:pPr>
      <w:spacing w:after="0" w:line="240" w:lineRule="auto"/>
    </w:pPr>
    <w:rPr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">
    <w:name w:val="first"/>
    <w:basedOn w:val="Normal"/>
    <w:rsid w:val="0039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styleId="Strong">
    <w:name w:val="Strong"/>
    <w:basedOn w:val="DefaultParagraphFont"/>
    <w:uiPriority w:val="22"/>
    <w:qFormat/>
    <w:rsid w:val="00395D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uman.Ethics.Officer@anu.edu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i.ahmed@anu.edu.au" TargetMode="External"/><Relationship Id="rId11" Type="http://schemas.openxmlformats.org/officeDocument/2006/relationships/footer" Target="footer2.xml"/><Relationship Id="rId5" Type="http://schemas.openxmlformats.org/officeDocument/2006/relationships/hyperlink" Target="https://policies.anu.edu.au/ppl/document/ANUP_010007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1435</Words>
  <Characters>8183</Characters>
  <Application>Microsoft Office Word</Application>
  <DocSecurity>0</DocSecurity>
  <Lines>68</Lines>
  <Paragraphs>19</Paragraphs>
  <ScaleCrop>false</ScaleCrop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 Ahmed</dc:creator>
  <cp:keywords/>
  <dc:description/>
  <cp:lastModifiedBy>Oli Ahmed</cp:lastModifiedBy>
  <cp:revision>1</cp:revision>
  <dcterms:created xsi:type="dcterms:W3CDTF">2023-05-01T06:46:00Z</dcterms:created>
  <dcterms:modified xsi:type="dcterms:W3CDTF">2023-05-01T06:47:00Z</dcterms:modified>
</cp:coreProperties>
</file>