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09" w:rsidRPr="00E81609" w:rsidRDefault="00E81609" w:rsidP="00E81609">
      <w:pPr>
        <w:jc w:val="center"/>
        <w:rPr>
          <w:b/>
        </w:rPr>
      </w:pPr>
      <w:r w:rsidRPr="00E81609">
        <w:rPr>
          <w:b/>
        </w:rPr>
        <w:t>Response rates - 20+ Wave 4</w:t>
      </w:r>
    </w:p>
    <w:p w:rsidR="00E81609" w:rsidRPr="00EC7479" w:rsidRDefault="00E81609">
      <w:pPr>
        <w:rPr>
          <w:u w:val="single"/>
        </w:rPr>
      </w:pPr>
      <w:r w:rsidRPr="00EC7479">
        <w:rPr>
          <w:u w:val="single"/>
        </w:rPr>
        <w:t>Online questionnaire:</w:t>
      </w:r>
    </w:p>
    <w:p w:rsidR="00E81609" w:rsidRDefault="00E81609">
      <w:r>
        <w:tab/>
        <w:t xml:space="preserve">Number participated in Wave 3= </w:t>
      </w:r>
      <w:r w:rsidR="00180D3E">
        <w:t>2182</w:t>
      </w:r>
    </w:p>
    <w:p w:rsidR="00E81609" w:rsidRDefault="00E81609">
      <w:r>
        <w:tab/>
        <w:t>Number invited to participate</w:t>
      </w:r>
      <w:r w:rsidR="00496964">
        <w:t xml:space="preserve"> w4</w:t>
      </w:r>
      <w:r>
        <w:t xml:space="preserve"> = </w:t>
      </w:r>
      <w:r w:rsidR="00180D3E">
        <w:t>2171</w:t>
      </w:r>
    </w:p>
    <w:p w:rsidR="00E81609" w:rsidRDefault="00E81609">
      <w:r>
        <w:tab/>
        <w:t>Number completed: = 1</w:t>
      </w:r>
      <w:r w:rsidR="00180D3E">
        <w:t>774</w:t>
      </w:r>
      <w:r>
        <w:t>(</w:t>
      </w:r>
      <w:r w:rsidR="00180D3E">
        <w:t>81.3</w:t>
      </w:r>
      <w:r>
        <w:t>% of w3 completions)</w:t>
      </w:r>
    </w:p>
    <w:p w:rsidR="00E81609" w:rsidRDefault="00E81609">
      <w:r>
        <w:tab/>
        <w:t xml:space="preserve">Number partially completed = </w:t>
      </w:r>
      <w:r w:rsidR="00180D3E">
        <w:t>32</w:t>
      </w:r>
    </w:p>
    <w:p w:rsidR="00E81609" w:rsidRDefault="00E81609" w:rsidP="00E81609">
      <w:pPr>
        <w:ind w:firstLine="720"/>
      </w:pPr>
      <w:r>
        <w:t>Total number with some data = 1</w:t>
      </w:r>
      <w:r w:rsidR="00180D3E">
        <w:t>806</w:t>
      </w:r>
      <w:r>
        <w:t xml:space="preserve"> (</w:t>
      </w:r>
      <w:r w:rsidR="00180D3E">
        <w:t>82.8</w:t>
      </w:r>
      <w:r>
        <w:t>% of w3 completions)</w:t>
      </w:r>
    </w:p>
    <w:p w:rsidR="00E81609" w:rsidRDefault="00E81609" w:rsidP="00E81609">
      <w:pPr>
        <w:ind w:firstLine="720"/>
      </w:pPr>
    </w:p>
    <w:p w:rsidR="00E81609" w:rsidRPr="00EC7479" w:rsidRDefault="00E81609" w:rsidP="00E81609">
      <w:pPr>
        <w:rPr>
          <w:u w:val="single"/>
        </w:rPr>
      </w:pPr>
      <w:r w:rsidRPr="00EC7479">
        <w:rPr>
          <w:u w:val="single"/>
        </w:rPr>
        <w:t>Face-to-face interview:</w:t>
      </w:r>
    </w:p>
    <w:p w:rsidR="00E81609" w:rsidRDefault="00E81609" w:rsidP="00E81609">
      <w:r>
        <w:tab/>
        <w:t xml:space="preserve">Number invited to take part = </w:t>
      </w:r>
      <w:r w:rsidR="00180D3E">
        <w:t>1545</w:t>
      </w:r>
    </w:p>
    <w:p w:rsidR="00E81609" w:rsidRDefault="00E81609" w:rsidP="00E81609">
      <w:r>
        <w:tab/>
        <w:t xml:space="preserve">Number completed interview = </w:t>
      </w:r>
      <w:r w:rsidR="00180D3E">
        <w:t>1514</w:t>
      </w:r>
      <w:r w:rsidR="00FD46D1">
        <w:t xml:space="preserve"> (</w:t>
      </w:r>
      <w:r w:rsidR="00180D3E">
        <w:t>85.3</w:t>
      </w:r>
      <w:r w:rsidR="00A43158">
        <w:t>% of those who completed online questionnaire)</w:t>
      </w:r>
    </w:p>
    <w:p w:rsidR="00E81609" w:rsidRDefault="00E81609" w:rsidP="00E81609"/>
    <w:p w:rsidR="00E81609" w:rsidRPr="00594326" w:rsidRDefault="00E81609" w:rsidP="00E81609">
      <w:pPr>
        <w:rPr>
          <w:u w:val="single"/>
        </w:rPr>
      </w:pPr>
      <w:r w:rsidRPr="00594326">
        <w:rPr>
          <w:u w:val="single"/>
        </w:rPr>
        <w:t>CIDI:</w:t>
      </w:r>
    </w:p>
    <w:p w:rsidR="008A2DFA" w:rsidRDefault="00180D3E" w:rsidP="00594326">
      <w:pPr>
        <w:ind w:firstLine="720"/>
        <w:rPr>
          <w:color w:val="000000"/>
        </w:rPr>
      </w:pPr>
      <w:r>
        <w:rPr>
          <w:rFonts w:ascii="Calibri" w:hAnsi="Calibri"/>
          <w:color w:val="000000"/>
        </w:rPr>
        <w:t xml:space="preserve">853 </w:t>
      </w:r>
      <w:r w:rsidR="008A2DFA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>56.3</w:t>
      </w:r>
      <w:r w:rsidR="008A2DFA">
        <w:rPr>
          <w:rFonts w:ascii="Calibri" w:hAnsi="Calibri"/>
          <w:color w:val="000000"/>
        </w:rPr>
        <w:t>%) screened out for both depression and GAD</w:t>
      </w:r>
    </w:p>
    <w:p w:rsidR="008A2DFA" w:rsidRDefault="00180D3E" w:rsidP="00594326">
      <w:pPr>
        <w:ind w:firstLine="720"/>
        <w:rPr>
          <w:color w:val="000000"/>
        </w:rPr>
      </w:pPr>
      <w:r>
        <w:rPr>
          <w:rFonts w:ascii="Calibri" w:hAnsi="Calibri"/>
          <w:color w:val="000000"/>
        </w:rPr>
        <w:t>138</w:t>
      </w:r>
      <w:r w:rsidR="008A2DFA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0.9</w:t>
      </w:r>
      <w:r w:rsidR="008A2DFA">
        <w:rPr>
          <w:rFonts w:ascii="Calibri" w:hAnsi="Calibri"/>
          <w:color w:val="000000"/>
        </w:rPr>
        <w:t>%) screened positive for depression only</w:t>
      </w:r>
    </w:p>
    <w:p w:rsidR="008A2DFA" w:rsidRDefault="00180D3E" w:rsidP="00594326">
      <w:pPr>
        <w:ind w:firstLine="720"/>
        <w:rPr>
          <w:color w:val="000000"/>
        </w:rPr>
      </w:pPr>
      <w:r>
        <w:rPr>
          <w:rFonts w:ascii="Calibri" w:hAnsi="Calibri"/>
          <w:color w:val="000000"/>
        </w:rPr>
        <w:t>59</w:t>
      </w:r>
      <w:r w:rsidR="008A2DFA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0.4</w:t>
      </w:r>
      <w:r w:rsidR="008A2DFA">
        <w:rPr>
          <w:rFonts w:ascii="Calibri" w:hAnsi="Calibri"/>
          <w:color w:val="000000"/>
        </w:rPr>
        <w:t>%) screened positive for GAD only</w:t>
      </w:r>
    </w:p>
    <w:p w:rsidR="00E81609" w:rsidRPr="00EC7479" w:rsidRDefault="00180D3E" w:rsidP="00594326">
      <w:pPr>
        <w:ind w:firstLine="720"/>
        <w:rPr>
          <w:color w:val="000000"/>
        </w:rPr>
      </w:pPr>
      <w:r>
        <w:rPr>
          <w:rFonts w:ascii="Calibri" w:hAnsi="Calibri"/>
          <w:color w:val="000000"/>
        </w:rPr>
        <w:t>464</w:t>
      </w:r>
      <w:r w:rsidR="008A2DFA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30.1</w:t>
      </w:r>
      <w:bookmarkStart w:id="0" w:name="_GoBack"/>
      <w:bookmarkEnd w:id="0"/>
      <w:r w:rsidR="008A2DFA">
        <w:rPr>
          <w:rFonts w:ascii="Calibri" w:hAnsi="Calibri"/>
          <w:color w:val="000000"/>
        </w:rPr>
        <w:t>%) screened positive for depression and GAD.</w:t>
      </w:r>
    </w:p>
    <w:sectPr w:rsidR="00E81609" w:rsidRPr="00EC7479" w:rsidSect="00756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09"/>
    <w:rsid w:val="00140FE6"/>
    <w:rsid w:val="00180D3E"/>
    <w:rsid w:val="00496964"/>
    <w:rsid w:val="004D6E52"/>
    <w:rsid w:val="00594326"/>
    <w:rsid w:val="007566C8"/>
    <w:rsid w:val="008A2DFA"/>
    <w:rsid w:val="009559FC"/>
    <w:rsid w:val="00A43158"/>
    <w:rsid w:val="00E81609"/>
    <w:rsid w:val="00EC7479"/>
    <w:rsid w:val="00F41BCD"/>
    <w:rsid w:val="00FD3B5D"/>
    <w:rsid w:val="00FD46D1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National University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u8511103</dc:creator>
  <cp:keywords/>
  <dc:description/>
  <cp:lastModifiedBy>u8511103</cp:lastModifiedBy>
  <cp:revision>3</cp:revision>
  <cp:lastPrinted>2013-09-18T00:57:00Z</cp:lastPrinted>
  <dcterms:created xsi:type="dcterms:W3CDTF">2013-09-18T01:37:00Z</dcterms:created>
  <dcterms:modified xsi:type="dcterms:W3CDTF">2013-09-18T01:42:00Z</dcterms:modified>
</cp:coreProperties>
</file>